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3E9F" w:rsidRPr="00924CDE" w:rsidRDefault="00EB1608" w:rsidP="008B3E9F">
      <w:pPr>
        <w:spacing w:after="0" w:line="240" w:lineRule="auto"/>
        <w:ind w:firstLine="5400"/>
        <w:contextualSpacing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B2F2F" w:rsidRPr="00924CDE">
        <w:rPr>
          <w:rFonts w:ascii="Times New Roman" w:hAnsi="Times New Roman" w:cs="Times New Roman"/>
          <w:color w:val="000000"/>
          <w:sz w:val="28"/>
          <w:szCs w:val="28"/>
        </w:rPr>
        <w:t>УТВЕРЖДЕНЫ</w:t>
      </w:r>
    </w:p>
    <w:p w:rsidR="008B3E9F" w:rsidRPr="00924CDE" w:rsidRDefault="004B2F2F" w:rsidP="008B3E9F">
      <w:pPr>
        <w:spacing w:after="0" w:line="240" w:lineRule="auto"/>
        <w:ind w:firstLine="5400"/>
        <w:contextualSpacing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924CDE">
        <w:rPr>
          <w:rFonts w:ascii="Times New Roman" w:hAnsi="Times New Roman" w:cs="Times New Roman"/>
          <w:color w:val="000000"/>
          <w:sz w:val="28"/>
          <w:szCs w:val="28"/>
        </w:rPr>
        <w:t xml:space="preserve"> постановлением</w:t>
      </w:r>
      <w:r w:rsidR="008B3E9F" w:rsidRPr="00924CDE">
        <w:rPr>
          <w:rFonts w:ascii="Times New Roman" w:hAnsi="Times New Roman" w:cs="Times New Roman"/>
          <w:color w:val="000000"/>
          <w:sz w:val="28"/>
          <w:szCs w:val="28"/>
        </w:rPr>
        <w:t xml:space="preserve"> администрации </w:t>
      </w:r>
    </w:p>
    <w:p w:rsidR="008B3E9F" w:rsidRPr="00924CDE" w:rsidRDefault="000E1BE4" w:rsidP="008B3E9F">
      <w:pPr>
        <w:spacing w:after="0" w:line="240" w:lineRule="auto"/>
        <w:ind w:firstLine="4962"/>
        <w:contextualSpacing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924CDE">
        <w:rPr>
          <w:rFonts w:ascii="Times New Roman" w:hAnsi="Times New Roman" w:cs="Times New Roman"/>
          <w:color w:val="000000"/>
          <w:sz w:val="28"/>
          <w:szCs w:val="28"/>
        </w:rPr>
        <w:t>Шенкурского  муниципального  округа</w:t>
      </w:r>
    </w:p>
    <w:p w:rsidR="008B3E9F" w:rsidRPr="00924CDE" w:rsidRDefault="008B3E9F" w:rsidP="008B3E9F">
      <w:pPr>
        <w:spacing w:after="0" w:line="240" w:lineRule="auto"/>
        <w:ind w:firstLine="4962"/>
        <w:contextualSpacing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924CDE">
        <w:rPr>
          <w:rFonts w:ascii="Times New Roman" w:hAnsi="Times New Roman" w:cs="Times New Roman"/>
          <w:color w:val="000000"/>
          <w:sz w:val="28"/>
          <w:szCs w:val="28"/>
        </w:rPr>
        <w:t>Архангельской области</w:t>
      </w:r>
    </w:p>
    <w:p w:rsidR="00CB2161" w:rsidRPr="00924CDE" w:rsidRDefault="00170DA6" w:rsidP="008B3E9F">
      <w:pPr>
        <w:spacing w:after="0" w:line="240" w:lineRule="auto"/>
        <w:contextualSpacing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от 10 ма</w:t>
      </w:r>
      <w:r w:rsidR="005A20DE">
        <w:rPr>
          <w:rFonts w:ascii="Times New Roman" w:hAnsi="Times New Roman" w:cs="Times New Roman"/>
          <w:color w:val="000000"/>
          <w:sz w:val="28"/>
          <w:szCs w:val="28"/>
        </w:rPr>
        <w:t xml:space="preserve">я </w:t>
      </w:r>
      <w:r w:rsidR="000E1BE4" w:rsidRPr="00924CDE">
        <w:rPr>
          <w:rFonts w:ascii="Times New Roman" w:hAnsi="Times New Roman" w:cs="Times New Roman"/>
          <w:color w:val="000000"/>
          <w:sz w:val="28"/>
          <w:szCs w:val="28"/>
        </w:rPr>
        <w:t xml:space="preserve"> 2023</w:t>
      </w:r>
      <w:r w:rsidR="008B3E9F" w:rsidRPr="00924CDE">
        <w:rPr>
          <w:rFonts w:ascii="Times New Roman" w:hAnsi="Times New Roman" w:cs="Times New Roman"/>
          <w:color w:val="000000"/>
          <w:sz w:val="28"/>
          <w:szCs w:val="28"/>
        </w:rPr>
        <w:t xml:space="preserve"> г. №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304-</w:t>
      </w:r>
      <w:bookmarkStart w:id="0" w:name="_GoBack"/>
      <w:bookmarkEnd w:id="0"/>
      <w:r w:rsidR="008B3E9F" w:rsidRPr="00924CDE">
        <w:rPr>
          <w:rFonts w:ascii="Times New Roman" w:hAnsi="Times New Roman" w:cs="Times New Roman"/>
          <w:color w:val="000000"/>
          <w:sz w:val="28"/>
          <w:szCs w:val="28"/>
        </w:rPr>
        <w:t>па</w:t>
      </w:r>
    </w:p>
    <w:p w:rsidR="008B3E9F" w:rsidRDefault="008B3E9F" w:rsidP="008B3E9F">
      <w:pPr>
        <w:spacing w:after="0" w:line="240" w:lineRule="auto"/>
        <w:contextualSpacing/>
        <w:jc w:val="right"/>
        <w:rPr>
          <w:rFonts w:ascii="Times New Roman" w:hAnsi="Times New Roman" w:cs="Times New Roman"/>
          <w:color w:val="000000"/>
        </w:rPr>
      </w:pPr>
    </w:p>
    <w:p w:rsidR="008B3E9F" w:rsidRDefault="008B3E9F" w:rsidP="008B3E9F">
      <w:pPr>
        <w:spacing w:after="0" w:line="240" w:lineRule="auto"/>
        <w:contextualSpacing/>
        <w:jc w:val="right"/>
        <w:rPr>
          <w:rFonts w:ascii="Times New Roman" w:hAnsi="Times New Roman" w:cs="Times New Roman"/>
          <w:color w:val="000000"/>
        </w:rPr>
      </w:pPr>
    </w:p>
    <w:p w:rsidR="004B2F2F" w:rsidRPr="00D12CF4" w:rsidRDefault="004B2F2F" w:rsidP="008B3E9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12CF4">
        <w:rPr>
          <w:rFonts w:ascii="Times New Roman" w:hAnsi="Times New Roman"/>
          <w:b/>
          <w:sz w:val="28"/>
          <w:szCs w:val="28"/>
        </w:rPr>
        <w:t>И</w:t>
      </w:r>
      <w:r w:rsidR="00D12CF4">
        <w:rPr>
          <w:rFonts w:ascii="Times New Roman" w:hAnsi="Times New Roman"/>
          <w:b/>
          <w:sz w:val="28"/>
          <w:szCs w:val="28"/>
        </w:rPr>
        <w:t xml:space="preserve"> </w:t>
      </w:r>
      <w:proofErr w:type="gramStart"/>
      <w:r w:rsidRPr="00D12CF4">
        <w:rPr>
          <w:rFonts w:ascii="Times New Roman" w:hAnsi="Times New Roman"/>
          <w:b/>
          <w:sz w:val="28"/>
          <w:szCs w:val="28"/>
        </w:rPr>
        <w:t>З</w:t>
      </w:r>
      <w:proofErr w:type="gramEnd"/>
      <w:r w:rsidR="00D12CF4">
        <w:rPr>
          <w:rFonts w:ascii="Times New Roman" w:hAnsi="Times New Roman"/>
          <w:b/>
          <w:sz w:val="28"/>
          <w:szCs w:val="28"/>
        </w:rPr>
        <w:t xml:space="preserve"> </w:t>
      </w:r>
      <w:r w:rsidRPr="00D12CF4">
        <w:rPr>
          <w:rFonts w:ascii="Times New Roman" w:hAnsi="Times New Roman"/>
          <w:b/>
          <w:sz w:val="28"/>
          <w:szCs w:val="28"/>
        </w:rPr>
        <w:t>М</w:t>
      </w:r>
      <w:r w:rsidR="00D12CF4">
        <w:rPr>
          <w:rFonts w:ascii="Times New Roman" w:hAnsi="Times New Roman"/>
          <w:b/>
          <w:sz w:val="28"/>
          <w:szCs w:val="28"/>
        </w:rPr>
        <w:t xml:space="preserve"> </w:t>
      </w:r>
      <w:r w:rsidRPr="00D12CF4">
        <w:rPr>
          <w:rFonts w:ascii="Times New Roman" w:hAnsi="Times New Roman"/>
          <w:b/>
          <w:sz w:val="28"/>
          <w:szCs w:val="28"/>
        </w:rPr>
        <w:t>Е</w:t>
      </w:r>
      <w:r w:rsidR="00D12CF4">
        <w:rPr>
          <w:rFonts w:ascii="Times New Roman" w:hAnsi="Times New Roman"/>
          <w:b/>
          <w:sz w:val="28"/>
          <w:szCs w:val="28"/>
        </w:rPr>
        <w:t xml:space="preserve"> </w:t>
      </w:r>
      <w:r w:rsidRPr="00D12CF4">
        <w:rPr>
          <w:rFonts w:ascii="Times New Roman" w:hAnsi="Times New Roman"/>
          <w:b/>
          <w:sz w:val="28"/>
          <w:szCs w:val="28"/>
        </w:rPr>
        <w:t>Н</w:t>
      </w:r>
      <w:r w:rsidR="00D12CF4">
        <w:rPr>
          <w:rFonts w:ascii="Times New Roman" w:hAnsi="Times New Roman"/>
          <w:b/>
          <w:sz w:val="28"/>
          <w:szCs w:val="28"/>
        </w:rPr>
        <w:t xml:space="preserve"> </w:t>
      </w:r>
      <w:r w:rsidRPr="00D12CF4">
        <w:rPr>
          <w:rFonts w:ascii="Times New Roman" w:hAnsi="Times New Roman"/>
          <w:b/>
          <w:sz w:val="28"/>
          <w:szCs w:val="28"/>
        </w:rPr>
        <w:t>Е</w:t>
      </w:r>
      <w:r w:rsidR="00D12CF4">
        <w:rPr>
          <w:rFonts w:ascii="Times New Roman" w:hAnsi="Times New Roman"/>
          <w:b/>
          <w:sz w:val="28"/>
          <w:szCs w:val="28"/>
        </w:rPr>
        <w:t xml:space="preserve"> </w:t>
      </w:r>
      <w:r w:rsidRPr="00D12CF4">
        <w:rPr>
          <w:rFonts w:ascii="Times New Roman" w:hAnsi="Times New Roman"/>
          <w:b/>
          <w:sz w:val="28"/>
          <w:szCs w:val="28"/>
        </w:rPr>
        <w:t>Н</w:t>
      </w:r>
      <w:r w:rsidR="00D12CF4">
        <w:rPr>
          <w:rFonts w:ascii="Times New Roman" w:hAnsi="Times New Roman"/>
          <w:b/>
          <w:sz w:val="28"/>
          <w:szCs w:val="28"/>
        </w:rPr>
        <w:t xml:space="preserve"> </w:t>
      </w:r>
      <w:r w:rsidRPr="00D12CF4">
        <w:rPr>
          <w:rFonts w:ascii="Times New Roman" w:hAnsi="Times New Roman"/>
          <w:b/>
          <w:sz w:val="28"/>
          <w:szCs w:val="28"/>
        </w:rPr>
        <w:t>И</w:t>
      </w:r>
      <w:r w:rsidR="00D12CF4">
        <w:rPr>
          <w:rFonts w:ascii="Times New Roman" w:hAnsi="Times New Roman"/>
          <w:b/>
          <w:sz w:val="28"/>
          <w:szCs w:val="28"/>
        </w:rPr>
        <w:t xml:space="preserve"> </w:t>
      </w:r>
      <w:r w:rsidRPr="00D12CF4">
        <w:rPr>
          <w:rFonts w:ascii="Times New Roman" w:hAnsi="Times New Roman"/>
          <w:b/>
          <w:sz w:val="28"/>
          <w:szCs w:val="28"/>
        </w:rPr>
        <w:t xml:space="preserve">Я, </w:t>
      </w:r>
    </w:p>
    <w:p w:rsidR="008B3E9F" w:rsidRPr="00D12CF4" w:rsidRDefault="008B3E9F" w:rsidP="008B3E9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12CF4">
        <w:rPr>
          <w:rFonts w:ascii="Times New Roman" w:hAnsi="Times New Roman"/>
          <w:b/>
          <w:sz w:val="28"/>
          <w:szCs w:val="28"/>
        </w:rPr>
        <w:t>которые вносятся в муниципальную программу</w:t>
      </w:r>
      <w:r w:rsidR="00CE14B6" w:rsidRPr="00D12CF4">
        <w:rPr>
          <w:rFonts w:ascii="Times New Roman" w:hAnsi="Times New Roman"/>
          <w:b/>
          <w:sz w:val="28"/>
          <w:szCs w:val="28"/>
        </w:rPr>
        <w:t xml:space="preserve"> Шенкурского муниципального округа Архангельской области</w:t>
      </w:r>
    </w:p>
    <w:p w:rsidR="008B3E9F" w:rsidRPr="00D12CF4" w:rsidRDefault="004B2F2F" w:rsidP="000E1BE4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D12CF4">
        <w:rPr>
          <w:rFonts w:ascii="Times New Roman" w:hAnsi="Times New Roman"/>
          <w:b/>
          <w:sz w:val="28"/>
          <w:szCs w:val="28"/>
        </w:rPr>
        <w:t xml:space="preserve"> </w:t>
      </w:r>
      <w:r w:rsidR="000E1BE4" w:rsidRPr="00D12CF4">
        <w:rPr>
          <w:rFonts w:ascii="Times New Roman" w:hAnsi="Times New Roman"/>
          <w:b/>
          <w:sz w:val="28"/>
          <w:szCs w:val="28"/>
        </w:rPr>
        <w:t>«Развитие дорожного хозяйства и транспортной системы в Шенкурском муниципальном округе»</w:t>
      </w:r>
    </w:p>
    <w:p w:rsidR="008B3E9F" w:rsidRPr="00137186" w:rsidRDefault="008B3E9F" w:rsidP="008B3E9F">
      <w:pPr>
        <w:spacing w:after="0" w:line="240" w:lineRule="auto"/>
        <w:contextualSpacing/>
        <w:jc w:val="right"/>
        <w:rPr>
          <w:rFonts w:ascii="Times New Roman" w:hAnsi="Times New Roman" w:cs="Times New Roman"/>
          <w:color w:val="000000"/>
          <w:sz w:val="20"/>
          <w:szCs w:val="20"/>
        </w:rPr>
      </w:pPr>
    </w:p>
    <w:p w:rsidR="00137186" w:rsidRPr="008B3E9F" w:rsidRDefault="00137186" w:rsidP="008B3E9F">
      <w:pPr>
        <w:spacing w:after="0" w:line="240" w:lineRule="auto"/>
        <w:contextualSpacing/>
        <w:jc w:val="right"/>
        <w:rPr>
          <w:rFonts w:ascii="Times New Roman" w:hAnsi="Times New Roman" w:cs="Times New Roman"/>
          <w:color w:val="000000"/>
          <w:sz w:val="26"/>
          <w:szCs w:val="26"/>
        </w:rPr>
      </w:pPr>
    </w:p>
    <w:p w:rsidR="000E1BE4" w:rsidRPr="00924CDE" w:rsidRDefault="000E1BE4" w:rsidP="000E1BE4">
      <w:pPr>
        <w:pStyle w:val="a3"/>
        <w:numPr>
          <w:ilvl w:val="0"/>
          <w:numId w:val="19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924CDE">
        <w:rPr>
          <w:rFonts w:ascii="Times New Roman" w:hAnsi="Times New Roman"/>
          <w:sz w:val="28"/>
          <w:szCs w:val="28"/>
        </w:rPr>
        <w:t>В  паспорте муниципальной программы позицию «Объемы и источники финансирования муниципальной программы» изложить в следующей редакции:</w:t>
      </w:r>
    </w:p>
    <w:p w:rsidR="000E1BE4" w:rsidRPr="00D12CF4" w:rsidRDefault="00D12CF4" w:rsidP="00D12CF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12CF4">
        <w:rPr>
          <w:rFonts w:ascii="Times New Roman" w:hAnsi="Times New Roman"/>
          <w:sz w:val="28"/>
          <w:szCs w:val="28"/>
        </w:rPr>
        <w:t>«</w:t>
      </w:r>
    </w:p>
    <w:tbl>
      <w:tblPr>
        <w:tblW w:w="10206" w:type="dxa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261"/>
        <w:gridCol w:w="425"/>
        <w:gridCol w:w="6520"/>
      </w:tblGrid>
      <w:tr w:rsidR="000E1BE4" w:rsidRPr="00924CDE" w:rsidTr="00137186">
        <w:trPr>
          <w:trHeight w:val="416"/>
          <w:tblCellSpacing w:w="5" w:type="nil"/>
        </w:trPr>
        <w:tc>
          <w:tcPr>
            <w:tcW w:w="3261" w:type="dxa"/>
          </w:tcPr>
          <w:p w:rsidR="000E1BE4" w:rsidRPr="00924CDE" w:rsidRDefault="0070344E" w:rsidP="0070344E">
            <w:pPr>
              <w:autoSpaceDE w:val="0"/>
              <w:autoSpaceDN w:val="0"/>
              <w:adjustRightInd w:val="0"/>
              <w:spacing w:after="0" w:line="240" w:lineRule="auto"/>
              <w:ind w:left="67" w:hanging="6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4CD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7C441B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="000E1BE4" w:rsidRPr="00924CDE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Объемы</w:t>
            </w:r>
            <w:r w:rsidR="000E1BE4" w:rsidRPr="00924C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E1BE4" w:rsidRPr="00924CD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 источники </w:t>
            </w:r>
            <w:r w:rsidRPr="00924CD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r w:rsidR="000E1BE4" w:rsidRPr="00924CDE">
              <w:rPr>
                <w:rFonts w:ascii="Times New Roman" w:eastAsia="Times New Roman" w:hAnsi="Times New Roman" w:cs="Times New Roman"/>
                <w:sz w:val="24"/>
                <w:szCs w:val="24"/>
              </w:rPr>
              <w:t>финансирования</w:t>
            </w:r>
          </w:p>
          <w:p w:rsidR="000E1BE4" w:rsidRPr="00924CDE" w:rsidRDefault="0070344E" w:rsidP="0070344E">
            <w:pPr>
              <w:autoSpaceDE w:val="0"/>
              <w:autoSpaceDN w:val="0"/>
              <w:adjustRightInd w:val="0"/>
              <w:spacing w:after="0" w:line="240" w:lineRule="auto"/>
              <w:ind w:left="67" w:hanging="6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4CD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0E1BE4" w:rsidRPr="00924CD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муниципальной программы</w:t>
            </w:r>
          </w:p>
        </w:tc>
        <w:tc>
          <w:tcPr>
            <w:tcW w:w="425" w:type="dxa"/>
          </w:tcPr>
          <w:p w:rsidR="000E1BE4" w:rsidRPr="00924CDE" w:rsidRDefault="000E1BE4" w:rsidP="00137186">
            <w:pPr>
              <w:autoSpaceDE w:val="0"/>
              <w:autoSpaceDN w:val="0"/>
              <w:adjustRightInd w:val="0"/>
              <w:spacing w:after="0" w:line="240" w:lineRule="auto"/>
              <w:ind w:left="634" w:hanging="634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24CD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–</w:t>
            </w:r>
          </w:p>
        </w:tc>
        <w:tc>
          <w:tcPr>
            <w:tcW w:w="6520" w:type="dxa"/>
          </w:tcPr>
          <w:p w:rsidR="000E1BE4" w:rsidRPr="00924CDE" w:rsidRDefault="0070344E" w:rsidP="0070344E">
            <w:pPr>
              <w:autoSpaceDE w:val="0"/>
              <w:autoSpaceDN w:val="0"/>
              <w:adjustRightInd w:val="0"/>
              <w:spacing w:line="240" w:lineRule="auto"/>
              <w:ind w:left="67" w:hanging="63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24CD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924CDE">
              <w:rPr>
                <w:rFonts w:ascii="Times New Roman" w:hAnsi="Times New Roman" w:cs="Times New Roman"/>
                <w:sz w:val="24"/>
                <w:szCs w:val="24"/>
              </w:rPr>
              <w:t xml:space="preserve">       о</w:t>
            </w:r>
            <w:r w:rsidR="000E1BE4" w:rsidRPr="00924CDE">
              <w:rPr>
                <w:rFonts w:ascii="Times New Roman" w:hAnsi="Times New Roman" w:cs="Times New Roman"/>
                <w:sz w:val="24"/>
                <w:szCs w:val="24"/>
              </w:rPr>
              <w:t xml:space="preserve">бщий объем финансирования муниципальной программы составляет  </w:t>
            </w:r>
            <w:r w:rsidR="009F3C2C">
              <w:rPr>
                <w:rFonts w:ascii="Times New Roman" w:hAnsi="Times New Roman" w:cs="Times New Roman"/>
                <w:sz w:val="24"/>
                <w:szCs w:val="24"/>
              </w:rPr>
              <w:t>108 861 099,2</w:t>
            </w:r>
            <w:r w:rsidR="005A20DE"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 w:rsidR="000E1BE4" w:rsidRPr="00924CDE">
              <w:rPr>
                <w:rFonts w:ascii="Times New Roman" w:hAnsi="Times New Roman" w:cs="Times New Roman"/>
                <w:sz w:val="24"/>
                <w:szCs w:val="24"/>
              </w:rPr>
              <w:t xml:space="preserve"> рублей, </w:t>
            </w:r>
          </w:p>
          <w:p w:rsidR="000E1BE4" w:rsidRPr="00924CDE" w:rsidRDefault="0070344E" w:rsidP="00137186">
            <w:pPr>
              <w:autoSpaceDE w:val="0"/>
              <w:autoSpaceDN w:val="0"/>
              <w:adjustRightInd w:val="0"/>
              <w:spacing w:line="240" w:lineRule="auto"/>
              <w:ind w:left="634" w:hanging="63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24C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E1BE4" w:rsidRPr="00924CDE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  <w:p w:rsidR="000E1BE4" w:rsidRPr="00924CDE" w:rsidRDefault="00557FB0" w:rsidP="00137186">
            <w:pPr>
              <w:autoSpaceDE w:val="0"/>
              <w:autoSpaceDN w:val="0"/>
              <w:adjustRightInd w:val="0"/>
              <w:spacing w:line="240" w:lineRule="auto"/>
              <w:ind w:left="634" w:hanging="63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4CDE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областного бюджета </w:t>
            </w:r>
            <w:r w:rsidRPr="00924CDE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– </w:t>
            </w:r>
            <w:r w:rsidR="00CE14B6">
              <w:rPr>
                <w:rFonts w:ascii="Times New Roman" w:hAnsi="Times New Roman" w:cs="Times New Roman"/>
                <w:sz w:val="24"/>
                <w:szCs w:val="24"/>
              </w:rPr>
              <w:t>11 548 433,82  рубля</w:t>
            </w:r>
            <w:r w:rsidR="000E1BE4" w:rsidRPr="00924CDE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0E1BE4" w:rsidRPr="00924CDE" w:rsidRDefault="000E1BE4" w:rsidP="00CE14B6">
            <w:pPr>
              <w:autoSpaceDE w:val="0"/>
              <w:autoSpaceDN w:val="0"/>
              <w:adjustRightInd w:val="0"/>
              <w:spacing w:line="240" w:lineRule="auto"/>
              <w:ind w:left="634" w:hanging="63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4CD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средства бюджета округа – </w:t>
            </w:r>
            <w:r w:rsidR="00CE14B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97 312 665,68 </w:t>
            </w:r>
            <w:r w:rsidR="005A20D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24CDE">
              <w:rPr>
                <w:rFonts w:ascii="Times New Roman" w:eastAsia="Times New Roman" w:hAnsi="Times New Roman" w:cs="Times New Roman"/>
                <w:sz w:val="24"/>
                <w:szCs w:val="24"/>
              </w:rPr>
              <w:t>рублей</w:t>
            </w:r>
            <w:r w:rsidR="007C441B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</w:tr>
    </w:tbl>
    <w:p w:rsidR="000E1BE4" w:rsidRPr="00924CDE" w:rsidRDefault="00D12CF4" w:rsidP="00D12CF4">
      <w:pPr>
        <w:tabs>
          <w:tab w:val="left" w:pos="10605"/>
        </w:tabs>
        <w:spacing w:after="0" w:line="240" w:lineRule="auto"/>
        <w:ind w:left="36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                                                                                                                                                        »</w:t>
      </w:r>
    </w:p>
    <w:p w:rsidR="008B3E9F" w:rsidRDefault="005A20DE" w:rsidP="00137186">
      <w:pPr>
        <w:pStyle w:val="a3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Приложение</w:t>
      </w:r>
      <w:r w:rsidR="008B3E9F" w:rsidRPr="00924CDE">
        <w:rPr>
          <w:rFonts w:ascii="Times New Roman" w:hAnsi="Times New Roman" w:cs="Times New Roman"/>
          <w:color w:val="000000"/>
          <w:sz w:val="28"/>
          <w:szCs w:val="28"/>
        </w:rPr>
        <w:t xml:space="preserve"> № 2  к муниципальной программе</w:t>
      </w:r>
      <w:r w:rsidR="00137186" w:rsidRPr="00924CD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изложить в следующей редакции</w:t>
      </w:r>
      <w:r w:rsidR="008B3E9F" w:rsidRPr="00924CDE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0254DC" w:rsidRDefault="000254DC" w:rsidP="000254DC">
      <w:pPr>
        <w:pStyle w:val="a3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254DC" w:rsidRDefault="005A20DE" w:rsidP="000254DC">
      <w:pPr>
        <w:pStyle w:val="a3"/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«Приложение № 2 к муниципальной программе </w:t>
      </w:r>
    </w:p>
    <w:p w:rsidR="005A20DE" w:rsidRDefault="005A20DE" w:rsidP="000254DC">
      <w:pPr>
        <w:pStyle w:val="a3"/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Шенкурского муниципального округа </w:t>
      </w:r>
    </w:p>
    <w:p w:rsidR="000254DC" w:rsidRDefault="005A20DE" w:rsidP="000254DC">
      <w:pPr>
        <w:pStyle w:val="a3"/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Архангельской области «Развитие дорожного хозяйства </w:t>
      </w:r>
    </w:p>
    <w:p w:rsidR="000254DC" w:rsidRDefault="005A20DE" w:rsidP="000254DC">
      <w:pPr>
        <w:pStyle w:val="a3"/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и транспортной системы в </w:t>
      </w:r>
      <w:r w:rsidR="00081C69">
        <w:rPr>
          <w:rFonts w:ascii="Times New Roman" w:hAnsi="Times New Roman" w:cs="Times New Roman"/>
          <w:color w:val="000000"/>
          <w:sz w:val="28"/>
          <w:szCs w:val="28"/>
        </w:rPr>
        <w:t>Шенкурском муниципальном округе</w:t>
      </w:r>
      <w:r w:rsidR="007C441B">
        <w:rPr>
          <w:rFonts w:ascii="Times New Roman" w:hAnsi="Times New Roman" w:cs="Times New Roman"/>
          <w:color w:val="000000"/>
          <w:sz w:val="28"/>
          <w:szCs w:val="28"/>
        </w:rPr>
        <w:t>»</w:t>
      </w:r>
    </w:p>
    <w:p w:rsidR="000254DC" w:rsidRDefault="000254DC" w:rsidP="000254DC">
      <w:pPr>
        <w:pStyle w:val="a3"/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0254DC" w:rsidRDefault="000254DC" w:rsidP="000254DC">
      <w:pPr>
        <w:pStyle w:val="a3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0254DC">
        <w:rPr>
          <w:rFonts w:ascii="Times New Roman" w:hAnsi="Times New Roman" w:cs="Times New Roman"/>
          <w:color w:val="000000"/>
          <w:sz w:val="28"/>
          <w:szCs w:val="28"/>
        </w:rPr>
        <w:t>Перечень мероприятий муниципальной  программы Шенкурского муниципального округа Архангельской области</w:t>
      </w:r>
    </w:p>
    <w:p w:rsidR="000254DC" w:rsidRDefault="000254DC" w:rsidP="000254DC">
      <w:pPr>
        <w:pStyle w:val="a3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«Развитие дорожного хозяйства</w:t>
      </w:r>
    </w:p>
    <w:p w:rsidR="000254DC" w:rsidRDefault="000254DC" w:rsidP="000254DC">
      <w:pPr>
        <w:pStyle w:val="a3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и транспортной системы в Шенкурском муниципальном округе»</w:t>
      </w:r>
    </w:p>
    <w:p w:rsidR="000254DC" w:rsidRDefault="000254DC" w:rsidP="000254DC">
      <w:pPr>
        <w:pStyle w:val="a3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924CDE" w:rsidRPr="00924CDE" w:rsidRDefault="00924CDE" w:rsidP="000254DC">
      <w:pPr>
        <w:pStyle w:val="a3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137186" w:rsidRDefault="00137186" w:rsidP="008B3E9F">
      <w:pPr>
        <w:pStyle w:val="a3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137186" w:rsidRDefault="00137186" w:rsidP="008B3E9F">
      <w:pPr>
        <w:pStyle w:val="a3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FC48EE" w:rsidRDefault="00FC48EE" w:rsidP="008B3E9F">
      <w:pPr>
        <w:pStyle w:val="a3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15466" w:type="dxa"/>
        <w:tblInd w:w="93" w:type="dxa"/>
        <w:tblLook w:val="04A0" w:firstRow="1" w:lastRow="0" w:firstColumn="1" w:lastColumn="0" w:noHBand="0" w:noVBand="1"/>
      </w:tblPr>
      <w:tblGrid>
        <w:gridCol w:w="854"/>
        <w:gridCol w:w="842"/>
        <w:gridCol w:w="827"/>
        <w:gridCol w:w="820"/>
        <w:gridCol w:w="821"/>
        <w:gridCol w:w="821"/>
        <w:gridCol w:w="1752"/>
        <w:gridCol w:w="1582"/>
        <w:gridCol w:w="1820"/>
        <w:gridCol w:w="593"/>
        <w:gridCol w:w="990"/>
        <w:gridCol w:w="802"/>
        <w:gridCol w:w="1154"/>
        <w:gridCol w:w="837"/>
        <w:gridCol w:w="951"/>
      </w:tblGrid>
      <w:tr w:rsidR="00FC48EE" w:rsidRPr="00FC48EE" w:rsidTr="007B627E">
        <w:trPr>
          <w:trHeight w:val="720"/>
        </w:trPr>
        <w:tc>
          <w:tcPr>
            <w:tcW w:w="16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48EE" w:rsidRPr="007B627E" w:rsidRDefault="00FC48EE" w:rsidP="00FC4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48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 мероприятия</w:t>
            </w:r>
          </w:p>
          <w:p w:rsidR="007B627E" w:rsidRPr="00FC48EE" w:rsidRDefault="007B627E" w:rsidP="00FC4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48EE" w:rsidRPr="00FC48EE" w:rsidRDefault="00FC48EE" w:rsidP="00FC4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48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Ответственный исполнитель, соисполнитель</w:t>
            </w:r>
          </w:p>
        </w:tc>
        <w:tc>
          <w:tcPr>
            <w:tcW w:w="16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48EE" w:rsidRPr="00FC48EE" w:rsidRDefault="00FC48EE" w:rsidP="00FC4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48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Источники </w:t>
            </w:r>
            <w:r w:rsidRPr="00FC48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 xml:space="preserve"> финансирования</w:t>
            </w:r>
          </w:p>
        </w:tc>
        <w:tc>
          <w:tcPr>
            <w:tcW w:w="673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C48EE" w:rsidRPr="00FC48EE" w:rsidRDefault="00FC48EE" w:rsidP="00FC4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48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Объем финансирования (рублей)</w:t>
            </w:r>
          </w:p>
        </w:tc>
        <w:tc>
          <w:tcPr>
            <w:tcW w:w="195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48EE" w:rsidRPr="00FC48EE" w:rsidRDefault="00FC48EE" w:rsidP="00FC4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48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Показатели результата реализации мероприятия по годам</w:t>
            </w:r>
          </w:p>
        </w:tc>
        <w:tc>
          <w:tcPr>
            <w:tcW w:w="178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48EE" w:rsidRPr="00FC48EE" w:rsidRDefault="00FC48EE" w:rsidP="00FC4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48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Связь с целевыми показателями муниципальной программы (подпрограммы)</w:t>
            </w:r>
          </w:p>
        </w:tc>
      </w:tr>
      <w:tr w:rsidR="007B627E" w:rsidRPr="00FC48EE" w:rsidTr="007B627E">
        <w:trPr>
          <w:trHeight w:val="300"/>
        </w:trPr>
        <w:tc>
          <w:tcPr>
            <w:tcW w:w="16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48EE" w:rsidRPr="00FC48EE" w:rsidRDefault="00FC48EE" w:rsidP="00FC48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48EE" w:rsidRPr="00FC48EE" w:rsidRDefault="00FC48EE" w:rsidP="00FC48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48EE" w:rsidRPr="00FC48EE" w:rsidRDefault="00FC48EE" w:rsidP="00FC48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8EE" w:rsidRPr="00FC48EE" w:rsidRDefault="00FC48EE" w:rsidP="00FC4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C48E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всего 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8EE" w:rsidRPr="00FC48EE" w:rsidRDefault="00FC48EE" w:rsidP="00FC4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C48E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2023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8EE" w:rsidRPr="00FC48EE" w:rsidRDefault="00FC48EE" w:rsidP="00FC4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C48E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2024</w:t>
            </w:r>
          </w:p>
        </w:tc>
        <w:tc>
          <w:tcPr>
            <w:tcW w:w="15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C48EE" w:rsidRPr="00FC48EE" w:rsidRDefault="00FC48EE" w:rsidP="00FC4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C48E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2025</w:t>
            </w:r>
          </w:p>
        </w:tc>
        <w:tc>
          <w:tcPr>
            <w:tcW w:w="195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48EE" w:rsidRPr="00FC48EE" w:rsidRDefault="00FC48EE" w:rsidP="00FC48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8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48EE" w:rsidRPr="00FC48EE" w:rsidRDefault="00FC48EE" w:rsidP="00FC48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B627E" w:rsidRPr="00FC48EE" w:rsidTr="007B627E">
        <w:trPr>
          <w:trHeight w:val="300"/>
        </w:trPr>
        <w:tc>
          <w:tcPr>
            <w:tcW w:w="1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C48EE" w:rsidRPr="00FC48EE" w:rsidRDefault="00FC48EE" w:rsidP="00FC4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48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C48EE" w:rsidRPr="00FC48EE" w:rsidRDefault="00FC48EE" w:rsidP="00FC4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48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6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C48EE" w:rsidRPr="00FC48EE" w:rsidRDefault="00FC48EE" w:rsidP="00FC4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48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8EE" w:rsidRPr="00FC48EE" w:rsidRDefault="00FC48EE" w:rsidP="00FC4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48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8EE" w:rsidRPr="00FC48EE" w:rsidRDefault="00FC48EE" w:rsidP="00FC4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48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8EE" w:rsidRPr="00FC48EE" w:rsidRDefault="00FC48EE" w:rsidP="00FC4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48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5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C48EE" w:rsidRPr="00FC48EE" w:rsidRDefault="00FC48EE" w:rsidP="00FC4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48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9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C48EE" w:rsidRPr="00FC48EE" w:rsidRDefault="00FC48EE" w:rsidP="00FC4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48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7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C48EE" w:rsidRPr="00FC48EE" w:rsidRDefault="00FC48EE" w:rsidP="00FC4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48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</w:tr>
      <w:tr w:rsidR="00FC48EE" w:rsidRPr="00FC48EE" w:rsidTr="007B627E">
        <w:trPr>
          <w:trHeight w:val="630"/>
        </w:trPr>
        <w:tc>
          <w:tcPr>
            <w:tcW w:w="1546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C48EE" w:rsidRPr="00FC48EE" w:rsidRDefault="00FC48EE" w:rsidP="00FC48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48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Цель муниципальной программы – развитие транспортной и дорожной системы для устойчивого социально–экономического развития Шенкурского муниципального округа Архангельской области</w:t>
            </w:r>
          </w:p>
        </w:tc>
      </w:tr>
      <w:tr w:rsidR="00FC48EE" w:rsidRPr="00FC48EE" w:rsidTr="007B627E">
        <w:trPr>
          <w:trHeight w:val="570"/>
        </w:trPr>
        <w:tc>
          <w:tcPr>
            <w:tcW w:w="1546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C48EE" w:rsidRPr="00FC48EE" w:rsidRDefault="00FC48EE" w:rsidP="00FC48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48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Задача муниципальной программы  – приведение в нормативное состояние улично-дорожной сети   Шенкурского муниципального округа Архангельской области, обеспечение транспортной доступности для населения</w:t>
            </w:r>
          </w:p>
        </w:tc>
      </w:tr>
      <w:tr w:rsidR="007B627E" w:rsidRPr="00FC48EE" w:rsidTr="007B627E">
        <w:trPr>
          <w:trHeight w:val="735"/>
        </w:trPr>
        <w:tc>
          <w:tcPr>
            <w:tcW w:w="16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hideMark/>
          </w:tcPr>
          <w:p w:rsidR="00FC48EE" w:rsidRPr="00FC48EE" w:rsidRDefault="00FC48EE" w:rsidP="00FC48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48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1. Содержание   </w:t>
            </w:r>
            <w:r w:rsidRPr="00FC48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автомобильных дорог общего пользования местного значения и искусственных сооружений на них</w:t>
            </w:r>
          </w:p>
        </w:tc>
        <w:tc>
          <w:tcPr>
            <w:tcW w:w="164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hideMark/>
          </w:tcPr>
          <w:p w:rsidR="00FC48EE" w:rsidRPr="00FC48EE" w:rsidRDefault="00FC48EE" w:rsidP="00FC48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48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отдел </w:t>
            </w:r>
            <w:proofErr w:type="spellStart"/>
            <w:r w:rsidRPr="00FC48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proofErr w:type="spellEnd"/>
            <w:r w:rsidRPr="00FC48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–коммунального хозяйства   администрации Шенкурского муниципального округа Архангельской области</w:t>
            </w:r>
          </w:p>
        </w:tc>
        <w:tc>
          <w:tcPr>
            <w:tcW w:w="16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C48EE" w:rsidRPr="00FC48EE" w:rsidRDefault="00FC48EE" w:rsidP="00FC4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C48E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8EE" w:rsidRPr="00FC48EE" w:rsidRDefault="00FC48EE" w:rsidP="00FC48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C48E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76 197 934,94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8EE" w:rsidRPr="00FC48EE" w:rsidRDefault="00FC48EE" w:rsidP="00FC48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C48E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22 397 464,23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8EE" w:rsidRPr="00FC48EE" w:rsidRDefault="00FC48EE" w:rsidP="00FC48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C48E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26 525 235,34</w:t>
            </w:r>
          </w:p>
        </w:tc>
        <w:tc>
          <w:tcPr>
            <w:tcW w:w="15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FC48EE" w:rsidRPr="00FC48EE" w:rsidRDefault="00FC48EE" w:rsidP="00FC48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C48E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27 275 235,37</w:t>
            </w:r>
          </w:p>
        </w:tc>
        <w:tc>
          <w:tcPr>
            <w:tcW w:w="195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hideMark/>
          </w:tcPr>
          <w:p w:rsidR="00FC48EE" w:rsidRPr="00FC48EE" w:rsidRDefault="00FC48EE" w:rsidP="00FC4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48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ежегодные мероприятия по содержанию автомобильных дорог: </w:t>
            </w:r>
            <w:r w:rsidRPr="00FC48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2023 год – 927 км;</w:t>
            </w:r>
            <w:r w:rsidRPr="00FC48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2024 год – 927 км;</w:t>
            </w:r>
            <w:r w:rsidRPr="00FC48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2025 год – 927 км</w:t>
            </w:r>
          </w:p>
        </w:tc>
        <w:tc>
          <w:tcPr>
            <w:tcW w:w="178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hideMark/>
          </w:tcPr>
          <w:p w:rsidR="00FC48EE" w:rsidRPr="00FC48EE" w:rsidRDefault="00FC48EE" w:rsidP="00FC4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48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п.1 перечня целевых показателей  муниципальной программы</w:t>
            </w:r>
          </w:p>
        </w:tc>
      </w:tr>
      <w:tr w:rsidR="007B627E" w:rsidRPr="00FC48EE" w:rsidTr="007B627E">
        <w:trPr>
          <w:trHeight w:val="570"/>
        </w:trPr>
        <w:tc>
          <w:tcPr>
            <w:tcW w:w="16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FC48EE" w:rsidRPr="00FC48EE" w:rsidRDefault="00FC48EE" w:rsidP="00FC48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FC48EE" w:rsidRPr="00FC48EE" w:rsidRDefault="00FC48EE" w:rsidP="00FC48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C48EE" w:rsidRPr="00FC48EE" w:rsidRDefault="00FC48EE" w:rsidP="00FC4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48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том числе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8EE" w:rsidRPr="00FC48EE" w:rsidRDefault="00FC48EE" w:rsidP="00FC48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48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8EE" w:rsidRPr="00FC48EE" w:rsidRDefault="00FC48EE" w:rsidP="00FC48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48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8EE" w:rsidRPr="00FC48EE" w:rsidRDefault="00FC48EE" w:rsidP="00FC48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48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C48EE" w:rsidRPr="00FC48EE" w:rsidRDefault="00FC48EE" w:rsidP="00FC48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48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5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FC48EE" w:rsidRPr="00FC48EE" w:rsidRDefault="00FC48EE" w:rsidP="00FC48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8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FC48EE" w:rsidRPr="00FC48EE" w:rsidRDefault="00FC48EE" w:rsidP="00FC48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B627E" w:rsidRPr="00FC48EE" w:rsidTr="007B627E">
        <w:trPr>
          <w:trHeight w:val="540"/>
        </w:trPr>
        <w:tc>
          <w:tcPr>
            <w:tcW w:w="16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FC48EE" w:rsidRPr="00FC48EE" w:rsidRDefault="00FC48EE" w:rsidP="00FC48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FC48EE" w:rsidRPr="00FC48EE" w:rsidRDefault="00FC48EE" w:rsidP="00FC48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C48EE" w:rsidRPr="00FC48EE" w:rsidRDefault="00FC48EE" w:rsidP="00FC4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48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 округа</w:t>
            </w:r>
          </w:p>
        </w:tc>
        <w:tc>
          <w:tcPr>
            <w:tcW w:w="17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8EE" w:rsidRPr="00FC48EE" w:rsidRDefault="00FC48EE" w:rsidP="00FC48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48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76 197 934,94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8EE" w:rsidRPr="00FC48EE" w:rsidRDefault="00FC48EE" w:rsidP="00FC48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48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22 397 464,23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8EE" w:rsidRPr="00FC48EE" w:rsidRDefault="00FC48EE" w:rsidP="00FC48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48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26 525 235,34</w:t>
            </w:r>
          </w:p>
        </w:tc>
        <w:tc>
          <w:tcPr>
            <w:tcW w:w="15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C48EE" w:rsidRPr="00FC48EE" w:rsidRDefault="00FC48EE" w:rsidP="00FC48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48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27 275 235,37</w:t>
            </w:r>
          </w:p>
        </w:tc>
        <w:tc>
          <w:tcPr>
            <w:tcW w:w="195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FC48EE" w:rsidRPr="00FC48EE" w:rsidRDefault="00FC48EE" w:rsidP="00FC48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8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FC48EE" w:rsidRPr="00FC48EE" w:rsidRDefault="00FC48EE" w:rsidP="00FC48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B627E" w:rsidRPr="00FC48EE" w:rsidTr="007B627E">
        <w:trPr>
          <w:trHeight w:val="555"/>
        </w:trPr>
        <w:tc>
          <w:tcPr>
            <w:tcW w:w="16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FC48EE" w:rsidRPr="00FC48EE" w:rsidRDefault="00FC48EE" w:rsidP="00FC48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FC48EE" w:rsidRPr="00FC48EE" w:rsidRDefault="00FC48EE" w:rsidP="00FC48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2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C48EE" w:rsidRPr="00FC48EE" w:rsidRDefault="00FC48EE" w:rsidP="00FC4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48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175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8EE" w:rsidRPr="00FC48EE" w:rsidRDefault="00FC48EE" w:rsidP="00FC48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48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8EE" w:rsidRPr="00FC48EE" w:rsidRDefault="00FC48EE" w:rsidP="00FC48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48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8EE" w:rsidRPr="00FC48EE" w:rsidRDefault="00FC48EE" w:rsidP="00FC48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48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83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C48EE" w:rsidRPr="00FC48EE" w:rsidRDefault="00FC48EE" w:rsidP="00FC48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48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95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FC48EE" w:rsidRPr="00FC48EE" w:rsidRDefault="00FC48EE" w:rsidP="00FC48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8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FC48EE" w:rsidRPr="00FC48EE" w:rsidRDefault="00FC48EE" w:rsidP="00FC48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B627E" w:rsidRPr="00FC48EE" w:rsidTr="007B627E">
        <w:trPr>
          <w:trHeight w:val="525"/>
        </w:trPr>
        <w:tc>
          <w:tcPr>
            <w:tcW w:w="1696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hideMark/>
          </w:tcPr>
          <w:p w:rsidR="00FC48EE" w:rsidRPr="00FC48EE" w:rsidRDefault="00FC48EE" w:rsidP="00FC48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48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2.Модернизация нерегулируемых пешеходных переходов, светофорных объектов и установка светофорных объектов, пешеходных   ограждений на автомобильных дорогах общего пользования местного значения </w:t>
            </w:r>
          </w:p>
        </w:tc>
        <w:tc>
          <w:tcPr>
            <w:tcW w:w="1647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hideMark/>
          </w:tcPr>
          <w:p w:rsidR="00FC48EE" w:rsidRPr="00FC48EE" w:rsidRDefault="00FC48EE" w:rsidP="00FC48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48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отдел </w:t>
            </w:r>
            <w:proofErr w:type="spellStart"/>
            <w:r w:rsidRPr="00FC48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proofErr w:type="spellEnd"/>
            <w:r w:rsidRPr="00FC48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–коммунального хозяйства   администрации Шенкурского муниципального округа Архангельской области</w:t>
            </w:r>
          </w:p>
        </w:tc>
        <w:tc>
          <w:tcPr>
            <w:tcW w:w="1642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C48EE" w:rsidRPr="00FC48EE" w:rsidRDefault="00FC48EE" w:rsidP="00FC4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C48E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8EE" w:rsidRPr="00FC48EE" w:rsidRDefault="00FC48EE" w:rsidP="00FC48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C48E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 w:rsidR="007B627E" w:rsidRPr="007B62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 w:rsidRPr="00FC48E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20</w:t>
            </w:r>
            <w:r w:rsidR="007B627E" w:rsidRPr="007B62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0 </w:t>
            </w:r>
            <w:r w:rsidRPr="00FC48E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000</w:t>
            </w:r>
            <w:r w:rsidR="007B627E" w:rsidRPr="007B62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,00</w:t>
            </w:r>
            <w:r w:rsidRPr="00FC48E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8EE" w:rsidRPr="00FC48EE" w:rsidRDefault="00FC48EE" w:rsidP="00FC48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C48E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400</w:t>
            </w:r>
            <w:r w:rsidR="007B627E" w:rsidRPr="007B62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FC48E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</w:t>
            </w:r>
            <w:r w:rsidR="007B627E" w:rsidRPr="007B62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,00</w:t>
            </w:r>
            <w:r w:rsidRPr="00FC48E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8EE" w:rsidRPr="00FC48EE" w:rsidRDefault="00FC48EE" w:rsidP="007B62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C48E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400</w:t>
            </w:r>
            <w:r w:rsidR="007B627E" w:rsidRPr="007B62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0</w:t>
            </w:r>
            <w:r w:rsidRPr="00FC48E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</w:t>
            </w:r>
            <w:r w:rsidR="007B627E" w:rsidRPr="007B62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5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FC48EE" w:rsidRPr="00FC48EE" w:rsidRDefault="00FC48EE" w:rsidP="00FC48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C48E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400</w:t>
            </w:r>
            <w:r w:rsidR="007B627E" w:rsidRPr="007B62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FC48E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000</w:t>
            </w:r>
            <w:r w:rsidR="007B627E" w:rsidRPr="007B62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956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hideMark/>
          </w:tcPr>
          <w:p w:rsidR="00FC48EE" w:rsidRPr="00FC48EE" w:rsidRDefault="00FC48EE" w:rsidP="00FC4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48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установка пешеходных ограждений на дорогах, в том числе в зоне пешеходных переходов</w:t>
            </w:r>
          </w:p>
        </w:tc>
        <w:tc>
          <w:tcPr>
            <w:tcW w:w="1788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hideMark/>
          </w:tcPr>
          <w:p w:rsidR="00FC48EE" w:rsidRPr="00FC48EE" w:rsidRDefault="00FC48EE" w:rsidP="00FC4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48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п.1 перечня целевых показателей  муниципальной программы</w:t>
            </w:r>
          </w:p>
        </w:tc>
      </w:tr>
      <w:tr w:rsidR="007B627E" w:rsidRPr="00FC48EE" w:rsidTr="007B627E">
        <w:trPr>
          <w:trHeight w:val="645"/>
        </w:trPr>
        <w:tc>
          <w:tcPr>
            <w:tcW w:w="1696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FC48EE" w:rsidRPr="00FC48EE" w:rsidRDefault="00FC48EE" w:rsidP="00FC48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7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FC48EE" w:rsidRPr="00FC48EE" w:rsidRDefault="00FC48EE" w:rsidP="00FC48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C48EE" w:rsidRPr="00FC48EE" w:rsidRDefault="00FC48EE" w:rsidP="00FC4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48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том числе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8EE" w:rsidRPr="00FC48EE" w:rsidRDefault="00FC48EE" w:rsidP="00FC48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48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8EE" w:rsidRPr="00FC48EE" w:rsidRDefault="00FC48EE" w:rsidP="00FC48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48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8EE" w:rsidRPr="00FC48EE" w:rsidRDefault="00FC48EE" w:rsidP="00FC48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48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C48EE" w:rsidRPr="00FC48EE" w:rsidRDefault="00FC48EE" w:rsidP="00FC48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48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56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FC48EE" w:rsidRPr="00FC48EE" w:rsidRDefault="00FC48EE" w:rsidP="00FC48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88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FC48EE" w:rsidRPr="00FC48EE" w:rsidRDefault="00FC48EE" w:rsidP="00FC48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B627E" w:rsidRPr="00FC48EE" w:rsidTr="007B627E">
        <w:trPr>
          <w:trHeight w:val="795"/>
        </w:trPr>
        <w:tc>
          <w:tcPr>
            <w:tcW w:w="1696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FC48EE" w:rsidRPr="00FC48EE" w:rsidRDefault="00FC48EE" w:rsidP="00FC48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7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FC48EE" w:rsidRPr="00FC48EE" w:rsidRDefault="00FC48EE" w:rsidP="00FC48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C48EE" w:rsidRPr="00FC48EE" w:rsidRDefault="00FC48EE" w:rsidP="00FC4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48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 округа</w:t>
            </w:r>
          </w:p>
        </w:tc>
        <w:tc>
          <w:tcPr>
            <w:tcW w:w="17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8EE" w:rsidRPr="00FC48EE" w:rsidRDefault="00FC48EE" w:rsidP="00FC48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48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1 200 000,00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8EE" w:rsidRPr="00FC48EE" w:rsidRDefault="00FC48EE" w:rsidP="00FC48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48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400 000,00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8EE" w:rsidRPr="00FC48EE" w:rsidRDefault="00FC48EE" w:rsidP="00FC48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48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400 000,00</w:t>
            </w:r>
          </w:p>
        </w:tc>
        <w:tc>
          <w:tcPr>
            <w:tcW w:w="15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C48EE" w:rsidRPr="00FC48EE" w:rsidRDefault="00FC48EE" w:rsidP="00FC48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48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400 000,00</w:t>
            </w:r>
          </w:p>
        </w:tc>
        <w:tc>
          <w:tcPr>
            <w:tcW w:w="1956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FC48EE" w:rsidRPr="00FC48EE" w:rsidRDefault="00FC48EE" w:rsidP="00FC48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88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FC48EE" w:rsidRPr="00FC48EE" w:rsidRDefault="00FC48EE" w:rsidP="00FC48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B627E" w:rsidRPr="00FC48EE" w:rsidTr="007B627E">
        <w:trPr>
          <w:trHeight w:val="1260"/>
        </w:trPr>
        <w:tc>
          <w:tcPr>
            <w:tcW w:w="1696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FC48EE" w:rsidRPr="00FC48EE" w:rsidRDefault="00FC48EE" w:rsidP="00FC48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7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FC48EE" w:rsidRPr="00FC48EE" w:rsidRDefault="00FC48EE" w:rsidP="00FC48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2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C48EE" w:rsidRPr="00FC48EE" w:rsidRDefault="00FC48EE" w:rsidP="00FC4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48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175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8EE" w:rsidRPr="00FC48EE" w:rsidRDefault="00FC48EE" w:rsidP="00FC48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48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8EE" w:rsidRPr="00FC48EE" w:rsidRDefault="00FC48EE" w:rsidP="00FC48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48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8EE" w:rsidRPr="00FC48EE" w:rsidRDefault="00FC48EE" w:rsidP="00FC48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48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83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C48EE" w:rsidRPr="00FC48EE" w:rsidRDefault="00FC48EE" w:rsidP="00FC48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48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956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FC48EE" w:rsidRPr="00FC48EE" w:rsidRDefault="00FC48EE" w:rsidP="00FC48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88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FC48EE" w:rsidRPr="00FC48EE" w:rsidRDefault="00FC48EE" w:rsidP="00FC48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B627E" w:rsidRPr="00FC48EE" w:rsidTr="007B627E">
        <w:trPr>
          <w:trHeight w:val="570"/>
        </w:trPr>
        <w:tc>
          <w:tcPr>
            <w:tcW w:w="1696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hideMark/>
          </w:tcPr>
          <w:p w:rsidR="00FC48EE" w:rsidRPr="00FC48EE" w:rsidRDefault="00FC48EE" w:rsidP="00FC48EE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48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 Ремонт</w:t>
            </w:r>
            <w:r w:rsidRPr="00FC48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 xml:space="preserve">автомобильных дорог общего пользования </w:t>
            </w:r>
            <w:r w:rsidRPr="00FC48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местного значения и искусственных сооружений на них</w:t>
            </w:r>
          </w:p>
        </w:tc>
        <w:tc>
          <w:tcPr>
            <w:tcW w:w="1647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hideMark/>
          </w:tcPr>
          <w:p w:rsidR="00FC48EE" w:rsidRPr="00FC48EE" w:rsidRDefault="00FC48EE" w:rsidP="00FC48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48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отдел </w:t>
            </w:r>
            <w:proofErr w:type="spellStart"/>
            <w:r w:rsidRPr="00FC48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proofErr w:type="spellEnd"/>
            <w:r w:rsidRPr="00FC48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–коммунального хозяйства   </w:t>
            </w:r>
            <w:r w:rsidRPr="00FC48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администрации Шенкурского муниципального округа Архангельской области</w:t>
            </w:r>
          </w:p>
        </w:tc>
        <w:tc>
          <w:tcPr>
            <w:tcW w:w="1642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C48EE" w:rsidRPr="00FC48EE" w:rsidRDefault="00FC48EE" w:rsidP="00FC4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C48E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итого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8EE" w:rsidRPr="00FC48EE" w:rsidRDefault="00FC48EE" w:rsidP="00FC48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C48E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13 053 299,03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8EE" w:rsidRPr="00FC48EE" w:rsidRDefault="00FC48EE" w:rsidP="00FC48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C48E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7 160 000,00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8EE" w:rsidRPr="00FC48EE" w:rsidRDefault="00FC48EE" w:rsidP="00FC48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C48E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 w:rsidR="007B627E" w:rsidRPr="007B62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FC48E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879</w:t>
            </w:r>
            <w:r w:rsidR="007B627E" w:rsidRPr="007B62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FC48E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634,67</w:t>
            </w:r>
          </w:p>
        </w:tc>
        <w:tc>
          <w:tcPr>
            <w:tcW w:w="15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FC48EE" w:rsidRPr="00FC48EE" w:rsidRDefault="00FC48EE" w:rsidP="00FC48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C48E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  <w:r w:rsidR="007B627E" w:rsidRPr="007B62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 w:rsidRPr="00FC48E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013</w:t>
            </w:r>
            <w:r w:rsidR="007B627E" w:rsidRPr="007B62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FC48E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664,36</w:t>
            </w:r>
          </w:p>
        </w:tc>
        <w:tc>
          <w:tcPr>
            <w:tcW w:w="1956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hideMark/>
          </w:tcPr>
          <w:p w:rsidR="00FC48EE" w:rsidRPr="00FC48EE" w:rsidRDefault="00FC48EE" w:rsidP="00FC4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48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проведение ремонтных работ на автомобильных дорогах: </w:t>
            </w:r>
            <w:r w:rsidRPr="00FC48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 w:rsidRPr="00FC48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2023 – 1,5  км;</w:t>
            </w:r>
            <w:r w:rsidRPr="00FC48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2024 –  1,5 км;</w:t>
            </w:r>
            <w:r w:rsidRPr="00FC48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2025 – 1,5  км;</w:t>
            </w:r>
          </w:p>
        </w:tc>
        <w:tc>
          <w:tcPr>
            <w:tcW w:w="1788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hideMark/>
          </w:tcPr>
          <w:p w:rsidR="00FC48EE" w:rsidRPr="00FC48EE" w:rsidRDefault="00FC48EE" w:rsidP="00FC4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48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п.2 перечня целевых показателей  муниципальной </w:t>
            </w:r>
            <w:r w:rsidRPr="00FC48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программы</w:t>
            </w:r>
          </w:p>
        </w:tc>
      </w:tr>
      <w:tr w:rsidR="007B627E" w:rsidRPr="00FC48EE" w:rsidTr="007B627E">
        <w:trPr>
          <w:trHeight w:val="435"/>
        </w:trPr>
        <w:tc>
          <w:tcPr>
            <w:tcW w:w="1696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FC48EE" w:rsidRPr="00FC48EE" w:rsidRDefault="00FC48EE" w:rsidP="00FC48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7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FC48EE" w:rsidRPr="00FC48EE" w:rsidRDefault="00FC48EE" w:rsidP="00FC48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C48EE" w:rsidRPr="00FC48EE" w:rsidRDefault="00FC48EE" w:rsidP="00FC4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48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том числе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8EE" w:rsidRPr="00FC48EE" w:rsidRDefault="00FC48EE" w:rsidP="00FC48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48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8EE" w:rsidRPr="00FC48EE" w:rsidRDefault="00FC48EE" w:rsidP="00FC48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48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8EE" w:rsidRPr="00FC48EE" w:rsidRDefault="00FC48EE" w:rsidP="00FC48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48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C48EE" w:rsidRPr="00FC48EE" w:rsidRDefault="00FC48EE" w:rsidP="00FC48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48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56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FC48EE" w:rsidRPr="00FC48EE" w:rsidRDefault="00FC48EE" w:rsidP="00FC48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88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FC48EE" w:rsidRPr="00FC48EE" w:rsidRDefault="00FC48EE" w:rsidP="00FC48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B627E" w:rsidRPr="00FC48EE" w:rsidTr="007B627E">
        <w:trPr>
          <w:trHeight w:val="555"/>
        </w:trPr>
        <w:tc>
          <w:tcPr>
            <w:tcW w:w="1696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FC48EE" w:rsidRPr="00FC48EE" w:rsidRDefault="00FC48EE" w:rsidP="00FC48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7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FC48EE" w:rsidRPr="00FC48EE" w:rsidRDefault="00FC48EE" w:rsidP="00FC48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C48EE" w:rsidRPr="00FC48EE" w:rsidRDefault="00FC48EE" w:rsidP="00FC4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48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 округа</w:t>
            </w:r>
          </w:p>
        </w:tc>
        <w:tc>
          <w:tcPr>
            <w:tcW w:w="17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8EE" w:rsidRPr="00FC48EE" w:rsidRDefault="00FC48EE" w:rsidP="00FC48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48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13 053 299,03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8EE" w:rsidRPr="00FC48EE" w:rsidRDefault="00FC48EE" w:rsidP="00FC48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48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7 160 000,00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8EE" w:rsidRPr="00FC48EE" w:rsidRDefault="00FC48EE" w:rsidP="00FC48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48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2 879 634,67</w:t>
            </w:r>
          </w:p>
        </w:tc>
        <w:tc>
          <w:tcPr>
            <w:tcW w:w="15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C48EE" w:rsidRPr="00FC48EE" w:rsidRDefault="00FC48EE" w:rsidP="00FC48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48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3 013 664,36</w:t>
            </w:r>
          </w:p>
        </w:tc>
        <w:tc>
          <w:tcPr>
            <w:tcW w:w="1956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FC48EE" w:rsidRPr="00FC48EE" w:rsidRDefault="00FC48EE" w:rsidP="00FC48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88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FC48EE" w:rsidRPr="00FC48EE" w:rsidRDefault="00FC48EE" w:rsidP="00FC48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B627E" w:rsidRPr="00FC48EE" w:rsidTr="007B627E">
        <w:trPr>
          <w:trHeight w:val="510"/>
        </w:trPr>
        <w:tc>
          <w:tcPr>
            <w:tcW w:w="1696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FC48EE" w:rsidRPr="00FC48EE" w:rsidRDefault="00FC48EE" w:rsidP="00FC48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7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FC48EE" w:rsidRPr="00FC48EE" w:rsidRDefault="00FC48EE" w:rsidP="00FC48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2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C48EE" w:rsidRPr="00FC48EE" w:rsidRDefault="00FC48EE" w:rsidP="00FC4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48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175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8EE" w:rsidRPr="00FC48EE" w:rsidRDefault="00FC48EE" w:rsidP="00FC48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48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8EE" w:rsidRPr="00FC48EE" w:rsidRDefault="00FC48EE" w:rsidP="00FC48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48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8EE" w:rsidRPr="00FC48EE" w:rsidRDefault="00FC48EE" w:rsidP="00FC48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48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83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C48EE" w:rsidRPr="00FC48EE" w:rsidRDefault="00FC48EE" w:rsidP="00FC48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48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956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FC48EE" w:rsidRPr="00FC48EE" w:rsidRDefault="00FC48EE" w:rsidP="00FC48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88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FC48EE" w:rsidRPr="00FC48EE" w:rsidRDefault="00FC48EE" w:rsidP="00FC48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B627E" w:rsidRPr="00FC48EE" w:rsidTr="007B627E">
        <w:trPr>
          <w:trHeight w:val="570"/>
        </w:trPr>
        <w:tc>
          <w:tcPr>
            <w:tcW w:w="1696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hideMark/>
          </w:tcPr>
          <w:p w:rsidR="00FC48EE" w:rsidRPr="00FC48EE" w:rsidRDefault="00FC48EE" w:rsidP="00FC48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48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 Организация  транспортного обслуживания  населения на  пассажирских муниципальных маршрутах  автомобильного транспорта</w:t>
            </w:r>
          </w:p>
        </w:tc>
        <w:tc>
          <w:tcPr>
            <w:tcW w:w="1647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hideMark/>
          </w:tcPr>
          <w:p w:rsidR="00FC48EE" w:rsidRPr="00FC48EE" w:rsidRDefault="00FC48EE" w:rsidP="00FC48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48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отдел </w:t>
            </w:r>
            <w:proofErr w:type="spellStart"/>
            <w:r w:rsidRPr="00FC48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proofErr w:type="spellEnd"/>
            <w:r w:rsidRPr="00FC48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–коммунального хозяйства   администрации Шенкурского муниципального округа Архангельской области</w:t>
            </w:r>
          </w:p>
        </w:tc>
        <w:tc>
          <w:tcPr>
            <w:tcW w:w="1642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C48EE" w:rsidRPr="00FC48EE" w:rsidRDefault="00FC48EE" w:rsidP="00FC4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C48E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8EE" w:rsidRPr="00FC48EE" w:rsidRDefault="00FC48EE" w:rsidP="00FC48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C48E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7 409 865,23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8EE" w:rsidRPr="00FC48EE" w:rsidRDefault="00FC48EE" w:rsidP="00FC48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C48E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7 409 865,23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8EE" w:rsidRPr="00FC48EE" w:rsidRDefault="00FC48EE" w:rsidP="00FC48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C48E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5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FC48EE" w:rsidRPr="00FC48EE" w:rsidRDefault="00FC48EE" w:rsidP="00FC48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C48E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956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hideMark/>
          </w:tcPr>
          <w:p w:rsidR="00FC48EE" w:rsidRPr="00FC48EE" w:rsidRDefault="00FC48EE" w:rsidP="00FC4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48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создание условий для предоставления транспортных услуг населению и организация транспортного обслуживания населения в границах муниципального округа  </w:t>
            </w:r>
          </w:p>
        </w:tc>
        <w:tc>
          <w:tcPr>
            <w:tcW w:w="1788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hideMark/>
          </w:tcPr>
          <w:p w:rsidR="00FC48EE" w:rsidRPr="00FC48EE" w:rsidRDefault="00FC48EE" w:rsidP="00FC4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48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п.1 перечня целевых показателей  муниципальной программы</w:t>
            </w:r>
          </w:p>
        </w:tc>
      </w:tr>
      <w:tr w:rsidR="007B627E" w:rsidRPr="00FC48EE" w:rsidTr="007B627E">
        <w:trPr>
          <w:trHeight w:val="420"/>
        </w:trPr>
        <w:tc>
          <w:tcPr>
            <w:tcW w:w="1696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FC48EE" w:rsidRPr="00FC48EE" w:rsidRDefault="00FC48EE" w:rsidP="00FC48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7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FC48EE" w:rsidRPr="00FC48EE" w:rsidRDefault="00FC48EE" w:rsidP="00FC48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C48EE" w:rsidRPr="00FC48EE" w:rsidRDefault="00FC48EE" w:rsidP="00FC4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48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том числе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8EE" w:rsidRPr="00FC48EE" w:rsidRDefault="00FC48EE" w:rsidP="00FC48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48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8EE" w:rsidRPr="00FC48EE" w:rsidRDefault="00FC48EE" w:rsidP="00FC48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48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8EE" w:rsidRPr="00FC48EE" w:rsidRDefault="00FC48EE" w:rsidP="00FC48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48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C48EE" w:rsidRPr="00FC48EE" w:rsidRDefault="00FC48EE" w:rsidP="00FC48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48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56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FC48EE" w:rsidRPr="00FC48EE" w:rsidRDefault="00FC48EE" w:rsidP="00FC48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88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FC48EE" w:rsidRPr="00FC48EE" w:rsidRDefault="00FC48EE" w:rsidP="00FC48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B627E" w:rsidRPr="00FC48EE" w:rsidTr="007B627E">
        <w:trPr>
          <w:trHeight w:val="555"/>
        </w:trPr>
        <w:tc>
          <w:tcPr>
            <w:tcW w:w="1696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FC48EE" w:rsidRPr="00FC48EE" w:rsidRDefault="00FC48EE" w:rsidP="00FC48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7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FC48EE" w:rsidRPr="00FC48EE" w:rsidRDefault="00FC48EE" w:rsidP="00FC48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C48EE" w:rsidRPr="00FC48EE" w:rsidRDefault="00FC48EE" w:rsidP="00FC4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48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 округа</w:t>
            </w:r>
          </w:p>
        </w:tc>
        <w:tc>
          <w:tcPr>
            <w:tcW w:w="17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8EE" w:rsidRPr="00FC48EE" w:rsidRDefault="00FC48EE" w:rsidP="00FC48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48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1 861 431,41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8EE" w:rsidRPr="00FC48EE" w:rsidRDefault="00FC48EE" w:rsidP="00FC48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48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1 861 431,41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8EE" w:rsidRPr="00FC48EE" w:rsidRDefault="00FC48EE" w:rsidP="00FC48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48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C48EE" w:rsidRPr="00FC48EE" w:rsidRDefault="00FC48EE" w:rsidP="00FC48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48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956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FC48EE" w:rsidRPr="00FC48EE" w:rsidRDefault="00FC48EE" w:rsidP="00FC48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88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FC48EE" w:rsidRPr="00FC48EE" w:rsidRDefault="00FC48EE" w:rsidP="00FC48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B627E" w:rsidRPr="00FC48EE" w:rsidTr="007B627E">
        <w:trPr>
          <w:trHeight w:val="1275"/>
        </w:trPr>
        <w:tc>
          <w:tcPr>
            <w:tcW w:w="1696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FC48EE" w:rsidRPr="00FC48EE" w:rsidRDefault="00FC48EE" w:rsidP="00FC48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7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FC48EE" w:rsidRPr="00FC48EE" w:rsidRDefault="00FC48EE" w:rsidP="00FC48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2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C48EE" w:rsidRPr="00FC48EE" w:rsidRDefault="00FC48EE" w:rsidP="00FC4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48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175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8EE" w:rsidRPr="00FC48EE" w:rsidRDefault="00FC48EE" w:rsidP="00FC48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48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5548433,82</w:t>
            </w: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8EE" w:rsidRPr="00FC48EE" w:rsidRDefault="00FC48EE" w:rsidP="00FC48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48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5 548 433,82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8EE" w:rsidRPr="00FC48EE" w:rsidRDefault="00FC48EE" w:rsidP="00FC48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48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83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C48EE" w:rsidRPr="00FC48EE" w:rsidRDefault="00FC48EE" w:rsidP="00FC48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48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956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FC48EE" w:rsidRPr="00FC48EE" w:rsidRDefault="00FC48EE" w:rsidP="00FC48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88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FC48EE" w:rsidRPr="00FC48EE" w:rsidRDefault="00FC48EE" w:rsidP="00FC48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B627E" w:rsidRPr="00FC48EE" w:rsidTr="007B627E">
        <w:trPr>
          <w:trHeight w:val="435"/>
        </w:trPr>
        <w:tc>
          <w:tcPr>
            <w:tcW w:w="1696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hideMark/>
          </w:tcPr>
          <w:p w:rsidR="00FC48EE" w:rsidRPr="00FC48EE" w:rsidRDefault="00FC48EE" w:rsidP="00FC48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48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5. Паспортизация и постановка на кадастровый учет дорог общего пользования местного значения и мостовых  сооружений в Шенкурском муниципальном округе Архангельской области</w:t>
            </w:r>
          </w:p>
        </w:tc>
        <w:tc>
          <w:tcPr>
            <w:tcW w:w="1647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hideMark/>
          </w:tcPr>
          <w:p w:rsidR="00FC48EE" w:rsidRPr="00FC48EE" w:rsidRDefault="00FC48EE" w:rsidP="00FC48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48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отдел </w:t>
            </w:r>
            <w:proofErr w:type="spellStart"/>
            <w:r w:rsidRPr="00FC48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proofErr w:type="spellEnd"/>
            <w:r w:rsidRPr="00FC48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–коммунального хозяйства   администрации Шенкурского муниципального округа Архангельской области</w:t>
            </w:r>
          </w:p>
        </w:tc>
        <w:tc>
          <w:tcPr>
            <w:tcW w:w="1642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C48EE" w:rsidRPr="00FC48EE" w:rsidRDefault="00FC48EE" w:rsidP="00FC4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C48E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8EE" w:rsidRPr="00FC48EE" w:rsidRDefault="00FC48EE" w:rsidP="00FC48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C48E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1 000 000,00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8EE" w:rsidRPr="00FC48EE" w:rsidRDefault="00FC48EE" w:rsidP="00FC48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C48E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1 000 000,00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8EE" w:rsidRPr="00FC48EE" w:rsidRDefault="00FC48EE" w:rsidP="00FC48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C48E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5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FC48EE" w:rsidRPr="00FC48EE" w:rsidRDefault="00FC48EE" w:rsidP="00FC48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C48E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956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hideMark/>
          </w:tcPr>
          <w:p w:rsidR="00FC48EE" w:rsidRPr="00FC48EE" w:rsidRDefault="00FC48EE" w:rsidP="00FC4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48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организация технического учета дорог и мостовых сооружений</w:t>
            </w:r>
          </w:p>
        </w:tc>
        <w:tc>
          <w:tcPr>
            <w:tcW w:w="1788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hideMark/>
          </w:tcPr>
          <w:p w:rsidR="00FC48EE" w:rsidRPr="00FC48EE" w:rsidRDefault="00FC48EE" w:rsidP="00FC4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48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п.1 перечня целевых показателей  муниципальной программы</w:t>
            </w:r>
          </w:p>
        </w:tc>
      </w:tr>
      <w:tr w:rsidR="007B627E" w:rsidRPr="00FC48EE" w:rsidTr="007B627E">
        <w:trPr>
          <w:trHeight w:val="420"/>
        </w:trPr>
        <w:tc>
          <w:tcPr>
            <w:tcW w:w="1696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FC48EE" w:rsidRPr="00FC48EE" w:rsidRDefault="00FC48EE" w:rsidP="00FC48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7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FC48EE" w:rsidRPr="00FC48EE" w:rsidRDefault="00FC48EE" w:rsidP="00FC48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C48EE" w:rsidRPr="00FC48EE" w:rsidRDefault="00FC48EE" w:rsidP="00FC4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48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том числе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8EE" w:rsidRPr="00FC48EE" w:rsidRDefault="00FC48EE" w:rsidP="00FC48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48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8EE" w:rsidRPr="00FC48EE" w:rsidRDefault="00FC48EE" w:rsidP="00FC48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48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8EE" w:rsidRPr="00FC48EE" w:rsidRDefault="00FC48EE" w:rsidP="00FC48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48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C48EE" w:rsidRPr="00FC48EE" w:rsidRDefault="00FC48EE" w:rsidP="00FC48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48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56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FC48EE" w:rsidRPr="00FC48EE" w:rsidRDefault="00FC48EE" w:rsidP="00FC48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88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FC48EE" w:rsidRPr="00FC48EE" w:rsidRDefault="00FC48EE" w:rsidP="00FC48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B627E" w:rsidRPr="00FC48EE" w:rsidTr="007B627E">
        <w:trPr>
          <w:trHeight w:val="540"/>
        </w:trPr>
        <w:tc>
          <w:tcPr>
            <w:tcW w:w="1696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FC48EE" w:rsidRPr="00FC48EE" w:rsidRDefault="00FC48EE" w:rsidP="00FC48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7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FC48EE" w:rsidRPr="00FC48EE" w:rsidRDefault="00FC48EE" w:rsidP="00FC48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C48EE" w:rsidRPr="00FC48EE" w:rsidRDefault="00FC48EE" w:rsidP="00FC4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48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 округа</w:t>
            </w:r>
          </w:p>
        </w:tc>
        <w:tc>
          <w:tcPr>
            <w:tcW w:w="17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8EE" w:rsidRPr="00FC48EE" w:rsidRDefault="00FC48EE" w:rsidP="00FC48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48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8EE" w:rsidRPr="00FC48EE" w:rsidRDefault="00FC48EE" w:rsidP="00FC48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48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8EE" w:rsidRPr="00FC48EE" w:rsidRDefault="00FC48EE" w:rsidP="00FC48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48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C48EE" w:rsidRPr="00FC48EE" w:rsidRDefault="00FC48EE" w:rsidP="00FC48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48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956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FC48EE" w:rsidRPr="00FC48EE" w:rsidRDefault="00FC48EE" w:rsidP="00FC48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88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FC48EE" w:rsidRPr="00FC48EE" w:rsidRDefault="00FC48EE" w:rsidP="00FC48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B627E" w:rsidRPr="00FC48EE" w:rsidTr="007B627E">
        <w:trPr>
          <w:trHeight w:val="840"/>
        </w:trPr>
        <w:tc>
          <w:tcPr>
            <w:tcW w:w="1696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FC48EE" w:rsidRPr="00FC48EE" w:rsidRDefault="00FC48EE" w:rsidP="00FC48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7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FC48EE" w:rsidRPr="00FC48EE" w:rsidRDefault="00FC48EE" w:rsidP="00FC48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2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C48EE" w:rsidRPr="00FC48EE" w:rsidRDefault="00FC48EE" w:rsidP="00FC4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48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175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8EE" w:rsidRPr="00FC48EE" w:rsidRDefault="00FC48EE" w:rsidP="00FC48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48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7B6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 w:rsidRPr="00FC48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</w:t>
            </w:r>
            <w:r w:rsidR="007B6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 w:rsidRPr="00FC48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</w:t>
            </w:r>
            <w:r w:rsidR="007B6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8EE" w:rsidRPr="00FC48EE" w:rsidRDefault="00FC48EE" w:rsidP="00FC48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48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1 000 000,00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8EE" w:rsidRPr="00FC48EE" w:rsidRDefault="00FC48EE" w:rsidP="00FC48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48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83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C48EE" w:rsidRPr="00FC48EE" w:rsidRDefault="00FC48EE" w:rsidP="00FC48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48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956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FC48EE" w:rsidRPr="00FC48EE" w:rsidRDefault="00FC48EE" w:rsidP="00FC48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88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FC48EE" w:rsidRPr="00FC48EE" w:rsidRDefault="00FC48EE" w:rsidP="00FC48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B627E" w:rsidRPr="00FC48EE" w:rsidTr="007B627E">
        <w:trPr>
          <w:trHeight w:val="420"/>
        </w:trPr>
        <w:tc>
          <w:tcPr>
            <w:tcW w:w="1696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hideMark/>
          </w:tcPr>
          <w:p w:rsidR="00FC48EE" w:rsidRPr="00FC48EE" w:rsidRDefault="00FC48EE" w:rsidP="00FC48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48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6. Ремонт автомобильной дороги общего пользования местного значения по </w:t>
            </w:r>
            <w:proofErr w:type="spellStart"/>
            <w:r w:rsidRPr="00FC48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ул</w:t>
            </w:r>
            <w:proofErr w:type="gramStart"/>
            <w:r w:rsidRPr="00FC48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.Л</w:t>
            </w:r>
            <w:proofErr w:type="gramEnd"/>
            <w:r w:rsidRPr="00FC48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енина</w:t>
            </w:r>
            <w:proofErr w:type="spellEnd"/>
            <w:r w:rsidRPr="00FC48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в </w:t>
            </w:r>
            <w:proofErr w:type="spellStart"/>
            <w:r w:rsidRPr="00FC48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г.Шенкурске</w:t>
            </w:r>
            <w:proofErr w:type="spellEnd"/>
          </w:p>
        </w:tc>
        <w:tc>
          <w:tcPr>
            <w:tcW w:w="1647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hideMark/>
          </w:tcPr>
          <w:p w:rsidR="00FC48EE" w:rsidRPr="00FC48EE" w:rsidRDefault="00FC48EE" w:rsidP="00FC48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48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отдел </w:t>
            </w:r>
            <w:proofErr w:type="spellStart"/>
            <w:r w:rsidRPr="00FC48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proofErr w:type="spellEnd"/>
            <w:r w:rsidRPr="00FC48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–коммунального хозяйства   администрации Шенкурского муниципального округа Архангельской области</w:t>
            </w:r>
          </w:p>
        </w:tc>
        <w:tc>
          <w:tcPr>
            <w:tcW w:w="1642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C48EE" w:rsidRPr="00FC48EE" w:rsidRDefault="00FC48EE" w:rsidP="00FC4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C48E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8EE" w:rsidRPr="00FC48EE" w:rsidRDefault="00FC48EE" w:rsidP="00FC48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C48E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10 000 000,00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8EE" w:rsidRPr="00FC48EE" w:rsidRDefault="00FC48EE" w:rsidP="00FC48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C48E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10 000 000,00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8EE" w:rsidRPr="00FC48EE" w:rsidRDefault="00FC48EE" w:rsidP="00FC48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C48E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5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C48EE" w:rsidRPr="00FC48EE" w:rsidRDefault="00FC48EE" w:rsidP="00FC48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C48E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956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hideMark/>
          </w:tcPr>
          <w:p w:rsidR="00FC48EE" w:rsidRPr="00FC48EE" w:rsidRDefault="00FC48EE" w:rsidP="00FC4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48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приведение автомобильной дороги в нормативное состояние</w:t>
            </w:r>
          </w:p>
        </w:tc>
        <w:tc>
          <w:tcPr>
            <w:tcW w:w="1788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hideMark/>
          </w:tcPr>
          <w:p w:rsidR="00FC48EE" w:rsidRPr="00FC48EE" w:rsidRDefault="00FC48EE" w:rsidP="00FC4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48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п.1 перечня целевых показателей  муниципальной программы</w:t>
            </w:r>
          </w:p>
        </w:tc>
      </w:tr>
      <w:tr w:rsidR="007B627E" w:rsidRPr="00FC48EE" w:rsidTr="007B627E">
        <w:trPr>
          <w:trHeight w:val="375"/>
        </w:trPr>
        <w:tc>
          <w:tcPr>
            <w:tcW w:w="1696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FC48EE" w:rsidRPr="00FC48EE" w:rsidRDefault="00FC48EE" w:rsidP="00FC48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7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FC48EE" w:rsidRPr="00FC48EE" w:rsidRDefault="00FC48EE" w:rsidP="00FC48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C48EE" w:rsidRPr="00FC48EE" w:rsidRDefault="00FC48EE" w:rsidP="00FC4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48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том числе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8EE" w:rsidRPr="00FC48EE" w:rsidRDefault="00FC48EE" w:rsidP="00FC48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48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8EE" w:rsidRPr="00FC48EE" w:rsidRDefault="00FC48EE" w:rsidP="00FC48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48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8EE" w:rsidRPr="00FC48EE" w:rsidRDefault="00FC48EE" w:rsidP="00FC48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48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C48EE" w:rsidRPr="00FC48EE" w:rsidRDefault="00FC48EE" w:rsidP="00FC48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48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56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FC48EE" w:rsidRPr="00FC48EE" w:rsidRDefault="00FC48EE" w:rsidP="00FC48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88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FC48EE" w:rsidRPr="00FC48EE" w:rsidRDefault="00FC48EE" w:rsidP="00FC48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B627E" w:rsidRPr="00FC48EE" w:rsidTr="007B627E">
        <w:trPr>
          <w:trHeight w:val="615"/>
        </w:trPr>
        <w:tc>
          <w:tcPr>
            <w:tcW w:w="1696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FC48EE" w:rsidRPr="00FC48EE" w:rsidRDefault="00FC48EE" w:rsidP="00FC48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7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FC48EE" w:rsidRPr="00FC48EE" w:rsidRDefault="00FC48EE" w:rsidP="00FC48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C48EE" w:rsidRPr="00FC48EE" w:rsidRDefault="00FC48EE" w:rsidP="00FC4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48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 округа</w:t>
            </w:r>
          </w:p>
        </w:tc>
        <w:tc>
          <w:tcPr>
            <w:tcW w:w="17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8EE" w:rsidRPr="00FC48EE" w:rsidRDefault="00FC48EE" w:rsidP="00FC48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48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5 000 000,00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8EE" w:rsidRPr="00FC48EE" w:rsidRDefault="00FC48EE" w:rsidP="00FC4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48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5 000 000,00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8EE" w:rsidRPr="00FC48EE" w:rsidRDefault="007B627E" w:rsidP="00FC48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B6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C48EE" w:rsidRPr="00FC48EE" w:rsidRDefault="00FC48EE" w:rsidP="00FC48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48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956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FC48EE" w:rsidRPr="00FC48EE" w:rsidRDefault="00FC48EE" w:rsidP="00FC48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88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FC48EE" w:rsidRPr="00FC48EE" w:rsidRDefault="00FC48EE" w:rsidP="00FC48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B627E" w:rsidRPr="00FC48EE" w:rsidTr="007B627E">
        <w:trPr>
          <w:trHeight w:val="810"/>
        </w:trPr>
        <w:tc>
          <w:tcPr>
            <w:tcW w:w="1696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FC48EE" w:rsidRPr="00FC48EE" w:rsidRDefault="00FC48EE" w:rsidP="00FC48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7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FC48EE" w:rsidRPr="00FC48EE" w:rsidRDefault="00FC48EE" w:rsidP="00FC48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2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C48EE" w:rsidRPr="00FC48EE" w:rsidRDefault="00FC48EE" w:rsidP="00FC4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48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175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8EE" w:rsidRPr="00FC48EE" w:rsidRDefault="00FC48EE" w:rsidP="00FC48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48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  <w:r w:rsidR="007B627E" w:rsidRPr="007B6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 w:rsidRPr="00FC48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</w:t>
            </w:r>
            <w:r w:rsidR="007B627E" w:rsidRPr="007B6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FC48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</w:t>
            </w:r>
            <w:r w:rsidR="007B627E" w:rsidRPr="007B6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8EE" w:rsidRPr="00FC48EE" w:rsidRDefault="00FC48EE" w:rsidP="00FC48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48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  <w:r w:rsidR="007B627E" w:rsidRPr="007B6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 w:rsidRPr="00FC48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</w:t>
            </w:r>
            <w:r w:rsidR="007B627E" w:rsidRPr="007B6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FC48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8EE" w:rsidRPr="00FC48EE" w:rsidRDefault="00FC48EE" w:rsidP="00FC48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48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83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C48EE" w:rsidRPr="00FC48EE" w:rsidRDefault="00FC48EE" w:rsidP="00FC48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48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956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FC48EE" w:rsidRPr="00FC48EE" w:rsidRDefault="00FC48EE" w:rsidP="00FC48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88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FC48EE" w:rsidRPr="00FC48EE" w:rsidRDefault="00FC48EE" w:rsidP="00FC48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C48EE" w:rsidRPr="00FC48EE" w:rsidTr="007B627E">
        <w:trPr>
          <w:trHeight w:val="315"/>
        </w:trPr>
        <w:tc>
          <w:tcPr>
            <w:tcW w:w="15466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C48EE" w:rsidRPr="00FC48EE" w:rsidRDefault="00FC48EE" w:rsidP="00FC48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48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Итого по муниципальной программе</w:t>
            </w:r>
          </w:p>
        </w:tc>
      </w:tr>
      <w:tr w:rsidR="00FC48EE" w:rsidRPr="00FC48EE" w:rsidTr="007B627E">
        <w:trPr>
          <w:trHeight w:val="315"/>
        </w:trPr>
        <w:tc>
          <w:tcPr>
            <w:tcW w:w="3343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C48EE" w:rsidRPr="00FC48EE" w:rsidRDefault="00FC48EE" w:rsidP="00FC48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48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C48EE" w:rsidRPr="00FC48EE" w:rsidRDefault="00FC48EE" w:rsidP="00FC48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48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C48EE" w:rsidRPr="00FC48EE" w:rsidRDefault="00FC48EE" w:rsidP="00FC48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48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108 861 099,20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C48EE" w:rsidRPr="00FC48EE" w:rsidRDefault="00FC48EE" w:rsidP="00FC48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48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48 367 329,46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C48EE" w:rsidRPr="00FC48EE" w:rsidRDefault="007B627E" w:rsidP="00FC4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B6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29 804 870,01</w:t>
            </w:r>
          </w:p>
        </w:tc>
        <w:tc>
          <w:tcPr>
            <w:tcW w:w="158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C48EE" w:rsidRPr="00FC48EE" w:rsidRDefault="00FC48EE" w:rsidP="00FC48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48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30 688 899,73</w:t>
            </w:r>
          </w:p>
        </w:tc>
        <w:tc>
          <w:tcPr>
            <w:tcW w:w="1956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C48EE" w:rsidRPr="00FC48EE" w:rsidRDefault="00FC48EE" w:rsidP="00FC48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48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88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C48EE" w:rsidRPr="00FC48EE" w:rsidRDefault="00FC48EE" w:rsidP="00FC48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48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7B627E" w:rsidRPr="00FC48EE" w:rsidTr="007B627E">
        <w:trPr>
          <w:trHeight w:val="315"/>
        </w:trPr>
        <w:tc>
          <w:tcPr>
            <w:tcW w:w="3343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C48EE" w:rsidRPr="00FC48EE" w:rsidRDefault="00FC48EE" w:rsidP="00FC48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C48EE" w:rsidRPr="00FC48EE" w:rsidRDefault="00FC48EE" w:rsidP="00FC48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48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том числе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C48EE" w:rsidRPr="00FC48EE" w:rsidRDefault="00FC48EE" w:rsidP="00FC48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48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C48EE" w:rsidRPr="00FC48EE" w:rsidRDefault="00FC48EE" w:rsidP="00FC48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48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C48EE" w:rsidRPr="00FC48EE" w:rsidRDefault="00FC48EE" w:rsidP="00FC48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48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8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C48EE" w:rsidRPr="00FC48EE" w:rsidRDefault="00FC48EE" w:rsidP="00FC48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48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5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C48EE" w:rsidRPr="00FC48EE" w:rsidRDefault="00FC48EE" w:rsidP="00FC48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8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C48EE" w:rsidRPr="00FC48EE" w:rsidRDefault="00FC48EE" w:rsidP="00FC48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B627E" w:rsidRPr="00FC48EE" w:rsidTr="007B627E">
        <w:trPr>
          <w:trHeight w:val="540"/>
        </w:trPr>
        <w:tc>
          <w:tcPr>
            <w:tcW w:w="3343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C48EE" w:rsidRPr="00FC48EE" w:rsidRDefault="00FC48EE" w:rsidP="00FC48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C48EE" w:rsidRPr="00FC48EE" w:rsidRDefault="00FC48EE" w:rsidP="00FC48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48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 округа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C48EE" w:rsidRPr="00FC48EE" w:rsidRDefault="00FC48EE" w:rsidP="00FC48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48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97 312 665,38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C48EE" w:rsidRPr="00FC48EE" w:rsidRDefault="00FC48EE" w:rsidP="00FC48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48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36 818 895,64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C48EE" w:rsidRPr="00FC48EE" w:rsidRDefault="007B627E" w:rsidP="00FC4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29 804 870,01</w:t>
            </w:r>
          </w:p>
        </w:tc>
        <w:tc>
          <w:tcPr>
            <w:tcW w:w="158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C48EE" w:rsidRPr="00FC48EE" w:rsidRDefault="00FC48EE" w:rsidP="00FC48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48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30 688 899,73</w:t>
            </w:r>
          </w:p>
        </w:tc>
        <w:tc>
          <w:tcPr>
            <w:tcW w:w="195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C48EE" w:rsidRPr="00FC48EE" w:rsidRDefault="00FC48EE" w:rsidP="00FC48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8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C48EE" w:rsidRPr="00FC48EE" w:rsidRDefault="00FC48EE" w:rsidP="00FC48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B627E" w:rsidRPr="00FC48EE" w:rsidTr="007B627E">
        <w:trPr>
          <w:trHeight w:val="510"/>
        </w:trPr>
        <w:tc>
          <w:tcPr>
            <w:tcW w:w="3343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C48EE" w:rsidRPr="00FC48EE" w:rsidRDefault="00FC48EE" w:rsidP="00FC48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C48EE" w:rsidRPr="00FC48EE" w:rsidRDefault="00FC48EE" w:rsidP="00FC48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48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C48EE" w:rsidRPr="00FC48EE" w:rsidRDefault="00FC48EE" w:rsidP="00FC48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48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11548433,82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C48EE" w:rsidRPr="00FC48EE" w:rsidRDefault="00FC48EE" w:rsidP="00FC48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48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11548433,82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C48EE" w:rsidRPr="00FC48EE" w:rsidRDefault="00FC48EE" w:rsidP="00FC48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48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8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C48EE" w:rsidRPr="00FC48EE" w:rsidRDefault="00FC48EE" w:rsidP="00FC48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48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95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C48EE" w:rsidRPr="00FC48EE" w:rsidRDefault="00FC48EE" w:rsidP="00FC48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8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C48EE" w:rsidRPr="00FC48EE" w:rsidRDefault="00FC48EE" w:rsidP="00FC48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B627E" w:rsidRPr="00FC48EE" w:rsidTr="007B627E">
        <w:trPr>
          <w:trHeight w:val="300"/>
        </w:trPr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48EE" w:rsidRPr="00FC48EE" w:rsidRDefault="00FC48EE" w:rsidP="00FC48E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48EE" w:rsidRPr="00FC48EE" w:rsidRDefault="00FC48EE" w:rsidP="00FC48E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48EE" w:rsidRPr="00FC48EE" w:rsidRDefault="00FC48EE" w:rsidP="00FC48E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48EE" w:rsidRPr="00FC48EE" w:rsidRDefault="00FC48EE" w:rsidP="00FC48E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48EE" w:rsidRPr="00FC48EE" w:rsidRDefault="00FC48EE" w:rsidP="00FC48E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48EE" w:rsidRPr="00FC48EE" w:rsidRDefault="00FC48EE" w:rsidP="00FC48E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48EE" w:rsidRPr="00FC48EE" w:rsidRDefault="00FC48EE" w:rsidP="00FC48E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48EE" w:rsidRPr="00FC48EE" w:rsidRDefault="00FC48EE" w:rsidP="00FC48E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48EE" w:rsidRPr="00FC48EE" w:rsidRDefault="00FC48EE" w:rsidP="00FC48E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48EE" w:rsidRPr="00FC48EE" w:rsidRDefault="00FC48EE" w:rsidP="00FC48E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48EE" w:rsidRPr="00FC48EE" w:rsidRDefault="00FC48EE" w:rsidP="00FC48E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48EE" w:rsidRPr="00FC48EE" w:rsidRDefault="00FC48EE" w:rsidP="00FC48E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48EE" w:rsidRPr="00FC48EE" w:rsidRDefault="00FC48EE" w:rsidP="00FC48E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48EE" w:rsidRPr="00FC48EE" w:rsidRDefault="00FC48EE" w:rsidP="00FC48E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48EE" w:rsidRPr="00FC48EE" w:rsidRDefault="00FC48EE" w:rsidP="00FC48E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</w:tbl>
    <w:p w:rsidR="00FC48EE" w:rsidRDefault="00FC48EE" w:rsidP="008B3E9F">
      <w:pPr>
        <w:pStyle w:val="a3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7B627E" w:rsidRDefault="007B627E" w:rsidP="008B3E9F">
      <w:pPr>
        <w:pStyle w:val="a3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sectPr w:rsidR="007B627E" w:rsidSect="00CB2161">
      <w:pgSz w:w="16838" w:h="11906" w:orient="landscape"/>
      <w:pgMar w:top="426" w:right="709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</w:abstractNum>
  <w:abstractNum w:abstractNumId="1">
    <w:nsid w:val="00782D0E"/>
    <w:multiLevelType w:val="hybridMultilevel"/>
    <w:tmpl w:val="B7D04E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7FE3E75"/>
    <w:multiLevelType w:val="multilevel"/>
    <w:tmpl w:val="BDE6BB66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">
    <w:nsid w:val="0BC06AAA"/>
    <w:multiLevelType w:val="hybridMultilevel"/>
    <w:tmpl w:val="B90EC064"/>
    <w:lvl w:ilvl="0" w:tplc="9DF8E21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4A6806"/>
    <w:multiLevelType w:val="hybridMultilevel"/>
    <w:tmpl w:val="9BAC7E02"/>
    <w:lvl w:ilvl="0" w:tplc="04190013">
      <w:start w:val="1"/>
      <w:numFmt w:val="upperRoman"/>
      <w:lvlText w:val="%1."/>
      <w:lvlJc w:val="right"/>
      <w:pPr>
        <w:ind w:left="2062" w:hanging="360"/>
      </w:pPr>
    </w:lvl>
    <w:lvl w:ilvl="1" w:tplc="04190019" w:tentative="1">
      <w:start w:val="1"/>
      <w:numFmt w:val="lowerLetter"/>
      <w:lvlText w:val="%2."/>
      <w:lvlJc w:val="left"/>
      <w:pPr>
        <w:ind w:left="2782" w:hanging="360"/>
      </w:pPr>
    </w:lvl>
    <w:lvl w:ilvl="2" w:tplc="0419001B" w:tentative="1">
      <w:start w:val="1"/>
      <w:numFmt w:val="lowerRoman"/>
      <w:lvlText w:val="%3."/>
      <w:lvlJc w:val="right"/>
      <w:pPr>
        <w:ind w:left="3502" w:hanging="180"/>
      </w:pPr>
    </w:lvl>
    <w:lvl w:ilvl="3" w:tplc="0419000F" w:tentative="1">
      <w:start w:val="1"/>
      <w:numFmt w:val="decimal"/>
      <w:lvlText w:val="%4."/>
      <w:lvlJc w:val="left"/>
      <w:pPr>
        <w:ind w:left="4222" w:hanging="360"/>
      </w:pPr>
    </w:lvl>
    <w:lvl w:ilvl="4" w:tplc="04190019" w:tentative="1">
      <w:start w:val="1"/>
      <w:numFmt w:val="lowerLetter"/>
      <w:lvlText w:val="%5."/>
      <w:lvlJc w:val="left"/>
      <w:pPr>
        <w:ind w:left="4942" w:hanging="360"/>
      </w:pPr>
    </w:lvl>
    <w:lvl w:ilvl="5" w:tplc="0419001B" w:tentative="1">
      <w:start w:val="1"/>
      <w:numFmt w:val="lowerRoman"/>
      <w:lvlText w:val="%6."/>
      <w:lvlJc w:val="right"/>
      <w:pPr>
        <w:ind w:left="5662" w:hanging="180"/>
      </w:pPr>
    </w:lvl>
    <w:lvl w:ilvl="6" w:tplc="0419000F" w:tentative="1">
      <w:start w:val="1"/>
      <w:numFmt w:val="decimal"/>
      <w:lvlText w:val="%7."/>
      <w:lvlJc w:val="left"/>
      <w:pPr>
        <w:ind w:left="6382" w:hanging="360"/>
      </w:pPr>
    </w:lvl>
    <w:lvl w:ilvl="7" w:tplc="04190019" w:tentative="1">
      <w:start w:val="1"/>
      <w:numFmt w:val="lowerLetter"/>
      <w:lvlText w:val="%8."/>
      <w:lvlJc w:val="left"/>
      <w:pPr>
        <w:ind w:left="7102" w:hanging="360"/>
      </w:pPr>
    </w:lvl>
    <w:lvl w:ilvl="8" w:tplc="0419001B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5">
    <w:nsid w:val="1F5A7725"/>
    <w:multiLevelType w:val="multilevel"/>
    <w:tmpl w:val="18F856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6">
    <w:nsid w:val="27117411"/>
    <w:multiLevelType w:val="hybridMultilevel"/>
    <w:tmpl w:val="D3620DC0"/>
    <w:lvl w:ilvl="0" w:tplc="DB1E90FE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847BA6"/>
    <w:multiLevelType w:val="hybridMultilevel"/>
    <w:tmpl w:val="9AA081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AE34FAE"/>
    <w:multiLevelType w:val="hybridMultilevel"/>
    <w:tmpl w:val="3658559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D4F3033"/>
    <w:multiLevelType w:val="hybridMultilevel"/>
    <w:tmpl w:val="C00E51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39952DE"/>
    <w:multiLevelType w:val="multilevel"/>
    <w:tmpl w:val="BE1E101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1">
    <w:nsid w:val="5B150737"/>
    <w:multiLevelType w:val="hybridMultilevel"/>
    <w:tmpl w:val="DF821F5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5C45730"/>
    <w:multiLevelType w:val="multilevel"/>
    <w:tmpl w:val="28744C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69151E46"/>
    <w:multiLevelType w:val="multilevel"/>
    <w:tmpl w:val="42287236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598" w:hanging="46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5597" w:hanging="460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5880" w:hanging="460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6163" w:hanging="460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446" w:hanging="4605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729" w:hanging="4605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012" w:hanging="4605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295" w:hanging="4605"/>
      </w:pPr>
      <w:rPr>
        <w:rFonts w:hint="default"/>
      </w:rPr>
    </w:lvl>
  </w:abstractNum>
  <w:abstractNum w:abstractNumId="14">
    <w:nsid w:val="725F06D1"/>
    <w:multiLevelType w:val="hybridMultilevel"/>
    <w:tmpl w:val="2B9A3972"/>
    <w:lvl w:ilvl="0" w:tplc="33E08DEC">
      <w:start w:val="1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8605B4B"/>
    <w:multiLevelType w:val="multilevel"/>
    <w:tmpl w:val="57D05ED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6">
    <w:nsid w:val="7C3B3144"/>
    <w:multiLevelType w:val="hybridMultilevel"/>
    <w:tmpl w:val="83A613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5"/>
  </w:num>
  <w:num w:numId="2">
    <w:abstractNumId w:val="13"/>
  </w:num>
  <w:num w:numId="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</w:num>
  <w:num w:numId="6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</w:num>
  <w:num w:numId="10">
    <w:abstractNumId w:val="5"/>
  </w:num>
  <w:num w:numId="11">
    <w:abstractNumId w:val="10"/>
  </w:num>
  <w:num w:numId="12">
    <w:abstractNumId w:val="3"/>
  </w:num>
  <w:num w:numId="13">
    <w:abstractNumId w:val="7"/>
  </w:num>
  <w:num w:numId="14">
    <w:abstractNumId w:val="2"/>
  </w:num>
  <w:num w:numId="15">
    <w:abstractNumId w:val="0"/>
  </w:num>
  <w:num w:numId="16">
    <w:abstractNumId w:val="14"/>
  </w:num>
  <w:num w:numId="17">
    <w:abstractNumId w:val="1"/>
  </w:num>
  <w:num w:numId="18">
    <w:abstractNumId w:val="12"/>
  </w:num>
  <w:num w:numId="19">
    <w:abstractNumId w:val="6"/>
  </w:num>
  <w:num w:numId="2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82779"/>
    <w:rsid w:val="00001191"/>
    <w:rsid w:val="0000710B"/>
    <w:rsid w:val="00007646"/>
    <w:rsid w:val="00013CAD"/>
    <w:rsid w:val="00017F8C"/>
    <w:rsid w:val="000230D9"/>
    <w:rsid w:val="000254DC"/>
    <w:rsid w:val="00051AC1"/>
    <w:rsid w:val="00073510"/>
    <w:rsid w:val="00081C69"/>
    <w:rsid w:val="0008470F"/>
    <w:rsid w:val="0009345A"/>
    <w:rsid w:val="00094BDD"/>
    <w:rsid w:val="000958AE"/>
    <w:rsid w:val="00096323"/>
    <w:rsid w:val="000B564A"/>
    <w:rsid w:val="000C5395"/>
    <w:rsid w:val="000D2E55"/>
    <w:rsid w:val="000E1BE4"/>
    <w:rsid w:val="000E1C42"/>
    <w:rsid w:val="000E2082"/>
    <w:rsid w:val="000F3454"/>
    <w:rsid w:val="0010700A"/>
    <w:rsid w:val="00110A83"/>
    <w:rsid w:val="0011116E"/>
    <w:rsid w:val="00115D77"/>
    <w:rsid w:val="00137186"/>
    <w:rsid w:val="00141DB1"/>
    <w:rsid w:val="00155105"/>
    <w:rsid w:val="001566ED"/>
    <w:rsid w:val="0016512C"/>
    <w:rsid w:val="00170DA6"/>
    <w:rsid w:val="001729B4"/>
    <w:rsid w:val="00183B2C"/>
    <w:rsid w:val="001A6BE4"/>
    <w:rsid w:val="001C2C73"/>
    <w:rsid w:val="001C608A"/>
    <w:rsid w:val="001C791A"/>
    <w:rsid w:val="001D1402"/>
    <w:rsid w:val="001D1D2F"/>
    <w:rsid w:val="001E5D1A"/>
    <w:rsid w:val="00201A11"/>
    <w:rsid w:val="00214E36"/>
    <w:rsid w:val="002230A4"/>
    <w:rsid w:val="0022700B"/>
    <w:rsid w:val="00245118"/>
    <w:rsid w:val="00282313"/>
    <w:rsid w:val="00290FD8"/>
    <w:rsid w:val="00294718"/>
    <w:rsid w:val="002D72C8"/>
    <w:rsid w:val="00303141"/>
    <w:rsid w:val="00316417"/>
    <w:rsid w:val="00317359"/>
    <w:rsid w:val="00332FC1"/>
    <w:rsid w:val="00372A23"/>
    <w:rsid w:val="003D5484"/>
    <w:rsid w:val="003D6DE8"/>
    <w:rsid w:val="003E10B6"/>
    <w:rsid w:val="003E26C6"/>
    <w:rsid w:val="00410621"/>
    <w:rsid w:val="00417BFD"/>
    <w:rsid w:val="0043457E"/>
    <w:rsid w:val="00435799"/>
    <w:rsid w:val="00464C91"/>
    <w:rsid w:val="00471EEC"/>
    <w:rsid w:val="00490C59"/>
    <w:rsid w:val="00491ACD"/>
    <w:rsid w:val="004B2F2F"/>
    <w:rsid w:val="004B7C75"/>
    <w:rsid w:val="0053059C"/>
    <w:rsid w:val="00557FB0"/>
    <w:rsid w:val="00565268"/>
    <w:rsid w:val="005679F2"/>
    <w:rsid w:val="00582779"/>
    <w:rsid w:val="005A20DE"/>
    <w:rsid w:val="005C1982"/>
    <w:rsid w:val="005C33A5"/>
    <w:rsid w:val="005C6730"/>
    <w:rsid w:val="005C7E0A"/>
    <w:rsid w:val="005D1C3C"/>
    <w:rsid w:val="005E0F8D"/>
    <w:rsid w:val="00601AD7"/>
    <w:rsid w:val="00626BDC"/>
    <w:rsid w:val="00647D55"/>
    <w:rsid w:val="00651BFD"/>
    <w:rsid w:val="00654544"/>
    <w:rsid w:val="006A3BFB"/>
    <w:rsid w:val="006A42BC"/>
    <w:rsid w:val="006B5F30"/>
    <w:rsid w:val="006C782C"/>
    <w:rsid w:val="006D06B1"/>
    <w:rsid w:val="006E1818"/>
    <w:rsid w:val="0070344E"/>
    <w:rsid w:val="0070462F"/>
    <w:rsid w:val="00711FCC"/>
    <w:rsid w:val="0073544A"/>
    <w:rsid w:val="0076386B"/>
    <w:rsid w:val="0077677B"/>
    <w:rsid w:val="00782325"/>
    <w:rsid w:val="00787160"/>
    <w:rsid w:val="0079214B"/>
    <w:rsid w:val="00793896"/>
    <w:rsid w:val="007A118A"/>
    <w:rsid w:val="007B4ABD"/>
    <w:rsid w:val="007B5367"/>
    <w:rsid w:val="007B627E"/>
    <w:rsid w:val="007B76A5"/>
    <w:rsid w:val="007C441B"/>
    <w:rsid w:val="007D0074"/>
    <w:rsid w:val="00812A0A"/>
    <w:rsid w:val="008141E6"/>
    <w:rsid w:val="0083030F"/>
    <w:rsid w:val="00833D0F"/>
    <w:rsid w:val="00834E55"/>
    <w:rsid w:val="00841EFE"/>
    <w:rsid w:val="008776BA"/>
    <w:rsid w:val="00882200"/>
    <w:rsid w:val="00884D75"/>
    <w:rsid w:val="008A38C2"/>
    <w:rsid w:val="008B293A"/>
    <w:rsid w:val="008B3E9F"/>
    <w:rsid w:val="008D36F6"/>
    <w:rsid w:val="008E47D0"/>
    <w:rsid w:val="008F3CEC"/>
    <w:rsid w:val="00906E9F"/>
    <w:rsid w:val="00920461"/>
    <w:rsid w:val="00924CDE"/>
    <w:rsid w:val="00937E9D"/>
    <w:rsid w:val="009564FA"/>
    <w:rsid w:val="009916DC"/>
    <w:rsid w:val="009918D3"/>
    <w:rsid w:val="009C5102"/>
    <w:rsid w:val="009D6470"/>
    <w:rsid w:val="009E493F"/>
    <w:rsid w:val="009F3C2C"/>
    <w:rsid w:val="009F5A55"/>
    <w:rsid w:val="00A10179"/>
    <w:rsid w:val="00A1287E"/>
    <w:rsid w:val="00A3046C"/>
    <w:rsid w:val="00A331E4"/>
    <w:rsid w:val="00A40030"/>
    <w:rsid w:val="00A4454B"/>
    <w:rsid w:val="00A5285B"/>
    <w:rsid w:val="00A603E8"/>
    <w:rsid w:val="00A86A3E"/>
    <w:rsid w:val="00A91889"/>
    <w:rsid w:val="00AB7A77"/>
    <w:rsid w:val="00AD19E4"/>
    <w:rsid w:val="00AE3CC2"/>
    <w:rsid w:val="00B02233"/>
    <w:rsid w:val="00B036AE"/>
    <w:rsid w:val="00B31661"/>
    <w:rsid w:val="00B61A5B"/>
    <w:rsid w:val="00B62CA0"/>
    <w:rsid w:val="00B64128"/>
    <w:rsid w:val="00B65C39"/>
    <w:rsid w:val="00B70389"/>
    <w:rsid w:val="00B74BC6"/>
    <w:rsid w:val="00B7688C"/>
    <w:rsid w:val="00B935FE"/>
    <w:rsid w:val="00BC0BDB"/>
    <w:rsid w:val="00BC6ACD"/>
    <w:rsid w:val="00BD1CD4"/>
    <w:rsid w:val="00BD7AE4"/>
    <w:rsid w:val="00C06DA9"/>
    <w:rsid w:val="00C163CF"/>
    <w:rsid w:val="00C2142A"/>
    <w:rsid w:val="00C23310"/>
    <w:rsid w:val="00C24692"/>
    <w:rsid w:val="00C26438"/>
    <w:rsid w:val="00C2697E"/>
    <w:rsid w:val="00C40AAC"/>
    <w:rsid w:val="00C533A4"/>
    <w:rsid w:val="00C6260F"/>
    <w:rsid w:val="00C82CD3"/>
    <w:rsid w:val="00C9764C"/>
    <w:rsid w:val="00CA14EE"/>
    <w:rsid w:val="00CA2249"/>
    <w:rsid w:val="00CB05DD"/>
    <w:rsid w:val="00CB2161"/>
    <w:rsid w:val="00CB6DB3"/>
    <w:rsid w:val="00CE14B6"/>
    <w:rsid w:val="00D05CFD"/>
    <w:rsid w:val="00D12CF4"/>
    <w:rsid w:val="00D14D98"/>
    <w:rsid w:val="00D154C1"/>
    <w:rsid w:val="00D51210"/>
    <w:rsid w:val="00D5369F"/>
    <w:rsid w:val="00D62C6B"/>
    <w:rsid w:val="00D707BF"/>
    <w:rsid w:val="00D82275"/>
    <w:rsid w:val="00D910A6"/>
    <w:rsid w:val="00DB10C5"/>
    <w:rsid w:val="00DC378C"/>
    <w:rsid w:val="00DC4F1E"/>
    <w:rsid w:val="00DE46B3"/>
    <w:rsid w:val="00DE6899"/>
    <w:rsid w:val="00E00AB9"/>
    <w:rsid w:val="00E7270F"/>
    <w:rsid w:val="00E75E56"/>
    <w:rsid w:val="00E83289"/>
    <w:rsid w:val="00E8492A"/>
    <w:rsid w:val="00E9140A"/>
    <w:rsid w:val="00EA1FD1"/>
    <w:rsid w:val="00EB1608"/>
    <w:rsid w:val="00EC18FF"/>
    <w:rsid w:val="00EC5B43"/>
    <w:rsid w:val="00ED1620"/>
    <w:rsid w:val="00EF195D"/>
    <w:rsid w:val="00F03483"/>
    <w:rsid w:val="00F3008E"/>
    <w:rsid w:val="00F41F1B"/>
    <w:rsid w:val="00F571DE"/>
    <w:rsid w:val="00F8180C"/>
    <w:rsid w:val="00F87512"/>
    <w:rsid w:val="00FA0A0C"/>
    <w:rsid w:val="00FB05F6"/>
    <w:rsid w:val="00FC48EE"/>
    <w:rsid w:val="00FF65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n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2779"/>
    <w:rPr>
      <w:rFonts w:eastAsiaTheme="minorEastAsia"/>
      <w:lang w:eastAsia="ru-RU"/>
    </w:rPr>
  </w:style>
  <w:style w:type="paragraph" w:styleId="2">
    <w:name w:val="heading 2"/>
    <w:basedOn w:val="a"/>
    <w:link w:val="20"/>
    <w:uiPriority w:val="9"/>
    <w:qFormat/>
    <w:rsid w:val="00C163C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582779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582779"/>
    <w:pPr>
      <w:ind w:left="720"/>
      <w:contextualSpacing/>
    </w:pPr>
  </w:style>
  <w:style w:type="paragraph" w:styleId="a4">
    <w:name w:val="Body Text"/>
    <w:basedOn w:val="a"/>
    <w:link w:val="1"/>
    <w:uiPriority w:val="99"/>
    <w:unhideWhenUsed/>
    <w:rsid w:val="005C7E0A"/>
    <w:pPr>
      <w:shd w:val="clear" w:color="auto" w:fill="FFFFFF"/>
      <w:spacing w:after="0" w:line="446" w:lineRule="exact"/>
      <w:jc w:val="both"/>
    </w:pPr>
    <w:rPr>
      <w:rFonts w:ascii="Times New Roman" w:eastAsia="Arial Unicode MS" w:hAnsi="Times New Roman" w:cs="Times New Roman"/>
      <w:sz w:val="24"/>
      <w:szCs w:val="24"/>
    </w:rPr>
  </w:style>
  <w:style w:type="character" w:customStyle="1" w:styleId="1">
    <w:name w:val="Основной текст Знак1"/>
    <w:basedOn w:val="a0"/>
    <w:link w:val="a4"/>
    <w:uiPriority w:val="99"/>
    <w:locked/>
    <w:rsid w:val="005C7E0A"/>
    <w:rPr>
      <w:rFonts w:ascii="Times New Roman" w:eastAsia="Arial Unicode MS" w:hAnsi="Times New Roman" w:cs="Times New Roman"/>
      <w:sz w:val="24"/>
      <w:szCs w:val="24"/>
      <w:shd w:val="clear" w:color="auto" w:fill="FFFFFF"/>
      <w:lang w:eastAsia="ru-RU"/>
    </w:rPr>
  </w:style>
  <w:style w:type="character" w:customStyle="1" w:styleId="a5">
    <w:name w:val="Основной текст Знак"/>
    <w:basedOn w:val="a0"/>
    <w:uiPriority w:val="99"/>
    <w:semiHidden/>
    <w:rsid w:val="005C7E0A"/>
    <w:rPr>
      <w:rFonts w:eastAsiaTheme="minorEastAsia"/>
      <w:lang w:eastAsia="ru-RU"/>
    </w:rPr>
  </w:style>
  <w:style w:type="paragraph" w:customStyle="1" w:styleId="ConsPlusNonformat">
    <w:name w:val="ConsPlusNonformat"/>
    <w:rsid w:val="005C7E0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basedOn w:val="a"/>
    <w:rsid w:val="005C7E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pfo1">
    <w:name w:val="spfo1"/>
    <w:basedOn w:val="a0"/>
    <w:rsid w:val="005C7E0A"/>
  </w:style>
  <w:style w:type="character" w:styleId="a6">
    <w:name w:val="Hyperlink"/>
    <w:basedOn w:val="a0"/>
    <w:uiPriority w:val="99"/>
    <w:semiHidden/>
    <w:unhideWhenUsed/>
    <w:rsid w:val="0070462F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7046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70462F"/>
    <w:rPr>
      <w:rFonts w:eastAsiaTheme="minorEastAsia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7046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70462F"/>
    <w:rPr>
      <w:rFonts w:eastAsiaTheme="minorEastAsia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163C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b">
    <w:name w:val="No Spacing"/>
    <w:uiPriority w:val="99"/>
    <w:qFormat/>
    <w:rsid w:val="00C163CF"/>
    <w:pPr>
      <w:spacing w:after="0" w:line="240" w:lineRule="auto"/>
    </w:pPr>
    <w:rPr>
      <w:rFonts w:ascii="Calibri" w:eastAsia="Calibri" w:hAnsi="Calibri" w:cs="Times New Roman"/>
    </w:rPr>
  </w:style>
  <w:style w:type="paragraph" w:styleId="ac">
    <w:name w:val="Balloon Text"/>
    <w:basedOn w:val="a"/>
    <w:link w:val="ad"/>
    <w:uiPriority w:val="99"/>
    <w:semiHidden/>
    <w:unhideWhenUsed/>
    <w:rsid w:val="00C163CF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C163C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C163CF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rmal0">
    <w:name w:val="ConsNormal"/>
    <w:rsid w:val="00C163CF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character" w:styleId="ae">
    <w:name w:val="line number"/>
    <w:basedOn w:val="a0"/>
    <w:rsid w:val="00C163CF"/>
  </w:style>
  <w:style w:type="character" w:customStyle="1" w:styleId="21">
    <w:name w:val="Основной текст (2)_"/>
    <w:basedOn w:val="a0"/>
    <w:link w:val="22"/>
    <w:uiPriority w:val="99"/>
    <w:rsid w:val="00C163CF"/>
    <w:rPr>
      <w:rFonts w:ascii="Times New Roman" w:hAnsi="Times New Roman" w:cs="Times New Roman"/>
      <w:b/>
      <w:bCs/>
      <w:spacing w:val="10"/>
      <w:sz w:val="23"/>
      <w:szCs w:val="23"/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C163CF"/>
    <w:pPr>
      <w:shd w:val="clear" w:color="auto" w:fill="FFFFFF"/>
      <w:spacing w:before="660" w:after="840" w:line="240" w:lineRule="atLeast"/>
    </w:pPr>
    <w:rPr>
      <w:rFonts w:ascii="Times New Roman" w:eastAsiaTheme="minorHAnsi" w:hAnsi="Times New Roman" w:cs="Times New Roman"/>
      <w:b/>
      <w:bCs/>
      <w:spacing w:val="10"/>
      <w:sz w:val="23"/>
      <w:szCs w:val="23"/>
      <w:lang w:eastAsia="en-US"/>
    </w:rPr>
  </w:style>
  <w:style w:type="character" w:customStyle="1" w:styleId="10">
    <w:name w:val="Заголовок №1_"/>
    <w:basedOn w:val="a0"/>
    <w:link w:val="11"/>
    <w:uiPriority w:val="99"/>
    <w:rsid w:val="00C163CF"/>
    <w:rPr>
      <w:rFonts w:ascii="Times New Roman" w:hAnsi="Times New Roman"/>
      <w:b/>
      <w:bCs/>
      <w:shd w:val="clear" w:color="auto" w:fill="FFFFFF"/>
    </w:rPr>
  </w:style>
  <w:style w:type="paragraph" w:customStyle="1" w:styleId="11">
    <w:name w:val="Заголовок №1"/>
    <w:basedOn w:val="a"/>
    <w:link w:val="10"/>
    <w:uiPriority w:val="99"/>
    <w:rsid w:val="00C163CF"/>
    <w:pPr>
      <w:shd w:val="clear" w:color="auto" w:fill="FFFFFF"/>
      <w:spacing w:before="660" w:after="300" w:line="240" w:lineRule="atLeast"/>
      <w:outlineLvl w:val="0"/>
    </w:pPr>
    <w:rPr>
      <w:rFonts w:ascii="Times New Roman" w:eastAsiaTheme="minorHAnsi" w:hAnsi="Times New Roman"/>
      <w:b/>
      <w:bCs/>
      <w:lang w:eastAsia="en-US"/>
    </w:rPr>
  </w:style>
  <w:style w:type="character" w:customStyle="1" w:styleId="3">
    <w:name w:val="Основной текст (3)_"/>
    <w:basedOn w:val="a0"/>
    <w:link w:val="30"/>
    <w:uiPriority w:val="99"/>
    <w:rsid w:val="00C163CF"/>
    <w:rPr>
      <w:rFonts w:ascii="Times New Roman" w:hAnsi="Times New Roman" w:cs="Times New Roman"/>
      <w:noProof/>
      <w:sz w:val="8"/>
      <w:szCs w:val="8"/>
      <w:shd w:val="clear" w:color="auto" w:fill="FFFFFF"/>
    </w:rPr>
  </w:style>
  <w:style w:type="character" w:customStyle="1" w:styleId="9">
    <w:name w:val="Основной текст (9)_"/>
    <w:basedOn w:val="a0"/>
    <w:link w:val="90"/>
    <w:uiPriority w:val="99"/>
    <w:rsid w:val="00C163CF"/>
    <w:rPr>
      <w:rFonts w:ascii="Times New Roman" w:hAnsi="Times New Roman" w:cs="Times New Roman"/>
      <w:noProof/>
      <w:sz w:val="8"/>
      <w:szCs w:val="8"/>
      <w:shd w:val="clear" w:color="auto" w:fill="FFFFFF"/>
    </w:rPr>
  </w:style>
  <w:style w:type="character" w:customStyle="1" w:styleId="6">
    <w:name w:val="Основной текст (6)_"/>
    <w:basedOn w:val="a0"/>
    <w:link w:val="60"/>
    <w:uiPriority w:val="99"/>
    <w:rsid w:val="00C163CF"/>
    <w:rPr>
      <w:rFonts w:ascii="Times New Roman" w:hAnsi="Times New Roman" w:cs="Times New Roman"/>
      <w:noProof/>
      <w:sz w:val="8"/>
      <w:szCs w:val="8"/>
      <w:shd w:val="clear" w:color="auto" w:fill="FFFFFF"/>
    </w:rPr>
  </w:style>
  <w:style w:type="character" w:customStyle="1" w:styleId="4">
    <w:name w:val="Основной текст (4)_"/>
    <w:basedOn w:val="a0"/>
    <w:link w:val="40"/>
    <w:uiPriority w:val="99"/>
    <w:rsid w:val="00C163CF"/>
    <w:rPr>
      <w:rFonts w:ascii="Times New Roman" w:hAnsi="Times New Roman" w:cs="Times New Roman"/>
      <w:noProof/>
      <w:sz w:val="8"/>
      <w:szCs w:val="8"/>
      <w:shd w:val="clear" w:color="auto" w:fill="FFFFFF"/>
    </w:rPr>
  </w:style>
  <w:style w:type="character" w:customStyle="1" w:styleId="8">
    <w:name w:val="Основной текст (8)_"/>
    <w:basedOn w:val="a0"/>
    <w:link w:val="80"/>
    <w:uiPriority w:val="99"/>
    <w:rsid w:val="00C163CF"/>
    <w:rPr>
      <w:rFonts w:ascii="Times New Roman" w:hAnsi="Times New Roman" w:cs="Times New Roman"/>
      <w:noProof/>
      <w:sz w:val="8"/>
      <w:szCs w:val="8"/>
      <w:shd w:val="clear" w:color="auto" w:fill="FFFFFF"/>
    </w:rPr>
  </w:style>
  <w:style w:type="character" w:customStyle="1" w:styleId="14">
    <w:name w:val="Основной текст (14)_"/>
    <w:basedOn w:val="a0"/>
    <w:link w:val="140"/>
    <w:uiPriority w:val="99"/>
    <w:rsid w:val="00C163CF"/>
    <w:rPr>
      <w:rFonts w:ascii="Times New Roman" w:hAnsi="Times New Roman" w:cs="Times New Roman"/>
      <w:i/>
      <w:iCs/>
      <w:noProof/>
      <w:sz w:val="8"/>
      <w:szCs w:val="8"/>
      <w:shd w:val="clear" w:color="auto" w:fill="FFFFFF"/>
    </w:rPr>
  </w:style>
  <w:style w:type="character" w:customStyle="1" w:styleId="13">
    <w:name w:val="Основной текст (13)_"/>
    <w:basedOn w:val="a0"/>
    <w:link w:val="130"/>
    <w:uiPriority w:val="99"/>
    <w:rsid w:val="00C163CF"/>
    <w:rPr>
      <w:rFonts w:ascii="Times New Roman" w:hAnsi="Times New Roman" w:cs="Times New Roman"/>
      <w:noProof/>
      <w:sz w:val="8"/>
      <w:szCs w:val="8"/>
      <w:shd w:val="clear" w:color="auto" w:fill="FFFFFF"/>
    </w:rPr>
  </w:style>
  <w:style w:type="character" w:customStyle="1" w:styleId="110">
    <w:name w:val="Основной текст (11)_"/>
    <w:basedOn w:val="a0"/>
    <w:link w:val="111"/>
    <w:uiPriority w:val="99"/>
    <w:rsid w:val="00C163CF"/>
    <w:rPr>
      <w:rFonts w:ascii="Times New Roman" w:hAnsi="Times New Roman" w:cs="Times New Roman"/>
      <w:noProof/>
      <w:sz w:val="8"/>
      <w:szCs w:val="8"/>
      <w:shd w:val="clear" w:color="auto" w:fill="FFFFFF"/>
    </w:rPr>
  </w:style>
  <w:style w:type="character" w:customStyle="1" w:styleId="7">
    <w:name w:val="Основной текст (7)_"/>
    <w:basedOn w:val="a0"/>
    <w:link w:val="70"/>
    <w:uiPriority w:val="99"/>
    <w:rsid w:val="00C163CF"/>
    <w:rPr>
      <w:rFonts w:ascii="Times New Roman" w:hAnsi="Times New Roman" w:cs="Times New Roman"/>
      <w:noProof/>
      <w:sz w:val="9"/>
      <w:szCs w:val="9"/>
      <w:shd w:val="clear" w:color="auto" w:fill="FFFFFF"/>
    </w:rPr>
  </w:style>
  <w:style w:type="character" w:customStyle="1" w:styleId="12">
    <w:name w:val="Основной текст (12)_"/>
    <w:basedOn w:val="a0"/>
    <w:link w:val="120"/>
    <w:uiPriority w:val="99"/>
    <w:rsid w:val="00C163CF"/>
    <w:rPr>
      <w:rFonts w:ascii="Times New Roman" w:hAnsi="Times New Roman" w:cs="Times New Roman"/>
      <w:noProof/>
      <w:sz w:val="8"/>
      <w:szCs w:val="8"/>
      <w:shd w:val="clear" w:color="auto" w:fill="FFFFFF"/>
    </w:rPr>
  </w:style>
  <w:style w:type="character" w:customStyle="1" w:styleId="15">
    <w:name w:val="Основной текст (15)_"/>
    <w:basedOn w:val="a0"/>
    <w:link w:val="150"/>
    <w:uiPriority w:val="99"/>
    <w:rsid w:val="00C163CF"/>
    <w:rPr>
      <w:rFonts w:ascii="Times New Roman" w:hAnsi="Times New Roman" w:cs="Times New Roman"/>
      <w:noProof/>
      <w:sz w:val="8"/>
      <w:szCs w:val="8"/>
      <w:shd w:val="clear" w:color="auto" w:fill="FFFFFF"/>
    </w:rPr>
  </w:style>
  <w:style w:type="character" w:customStyle="1" w:styleId="5">
    <w:name w:val="Основной текст (5)_"/>
    <w:basedOn w:val="a0"/>
    <w:link w:val="50"/>
    <w:uiPriority w:val="99"/>
    <w:rsid w:val="00C163CF"/>
    <w:rPr>
      <w:rFonts w:ascii="Times New Roman" w:hAnsi="Times New Roman" w:cs="Times New Roman"/>
      <w:noProof/>
      <w:sz w:val="8"/>
      <w:szCs w:val="8"/>
      <w:shd w:val="clear" w:color="auto" w:fill="FFFFFF"/>
    </w:rPr>
  </w:style>
  <w:style w:type="character" w:customStyle="1" w:styleId="100">
    <w:name w:val="Основной текст (10)_"/>
    <w:basedOn w:val="a0"/>
    <w:link w:val="101"/>
    <w:uiPriority w:val="99"/>
    <w:rsid w:val="00C163CF"/>
    <w:rPr>
      <w:rFonts w:ascii="Times New Roman" w:hAnsi="Times New Roman" w:cs="Times New Roman"/>
      <w:noProof/>
      <w:sz w:val="9"/>
      <w:szCs w:val="9"/>
      <w:shd w:val="clear" w:color="auto" w:fill="FFFFFF"/>
    </w:rPr>
  </w:style>
  <w:style w:type="paragraph" w:customStyle="1" w:styleId="30">
    <w:name w:val="Основной текст (3)"/>
    <w:basedOn w:val="a"/>
    <w:link w:val="3"/>
    <w:uiPriority w:val="99"/>
    <w:rsid w:val="00C163CF"/>
    <w:pPr>
      <w:shd w:val="clear" w:color="auto" w:fill="FFFFFF"/>
      <w:spacing w:after="0" w:line="240" w:lineRule="atLeast"/>
    </w:pPr>
    <w:rPr>
      <w:rFonts w:ascii="Times New Roman" w:eastAsiaTheme="minorHAnsi" w:hAnsi="Times New Roman" w:cs="Times New Roman"/>
      <w:noProof/>
      <w:sz w:val="8"/>
      <w:szCs w:val="8"/>
      <w:lang w:eastAsia="en-US"/>
    </w:rPr>
  </w:style>
  <w:style w:type="paragraph" w:customStyle="1" w:styleId="90">
    <w:name w:val="Основной текст (9)"/>
    <w:basedOn w:val="a"/>
    <w:link w:val="9"/>
    <w:uiPriority w:val="99"/>
    <w:rsid w:val="00C163CF"/>
    <w:pPr>
      <w:shd w:val="clear" w:color="auto" w:fill="FFFFFF"/>
      <w:spacing w:after="0" w:line="240" w:lineRule="atLeast"/>
    </w:pPr>
    <w:rPr>
      <w:rFonts w:ascii="Times New Roman" w:eastAsiaTheme="minorHAnsi" w:hAnsi="Times New Roman" w:cs="Times New Roman"/>
      <w:noProof/>
      <w:sz w:val="8"/>
      <w:szCs w:val="8"/>
      <w:lang w:eastAsia="en-US"/>
    </w:rPr>
  </w:style>
  <w:style w:type="paragraph" w:customStyle="1" w:styleId="60">
    <w:name w:val="Основной текст (6)"/>
    <w:basedOn w:val="a"/>
    <w:link w:val="6"/>
    <w:uiPriority w:val="99"/>
    <w:rsid w:val="00C163CF"/>
    <w:pPr>
      <w:shd w:val="clear" w:color="auto" w:fill="FFFFFF"/>
      <w:spacing w:after="0" w:line="240" w:lineRule="atLeast"/>
    </w:pPr>
    <w:rPr>
      <w:rFonts w:ascii="Times New Roman" w:eastAsiaTheme="minorHAnsi" w:hAnsi="Times New Roman" w:cs="Times New Roman"/>
      <w:noProof/>
      <w:sz w:val="8"/>
      <w:szCs w:val="8"/>
      <w:lang w:eastAsia="en-US"/>
    </w:rPr>
  </w:style>
  <w:style w:type="paragraph" w:customStyle="1" w:styleId="40">
    <w:name w:val="Основной текст (4)"/>
    <w:basedOn w:val="a"/>
    <w:link w:val="4"/>
    <w:uiPriority w:val="99"/>
    <w:rsid w:val="00C163CF"/>
    <w:pPr>
      <w:shd w:val="clear" w:color="auto" w:fill="FFFFFF"/>
      <w:spacing w:after="0" w:line="240" w:lineRule="atLeast"/>
    </w:pPr>
    <w:rPr>
      <w:rFonts w:ascii="Times New Roman" w:eastAsiaTheme="minorHAnsi" w:hAnsi="Times New Roman" w:cs="Times New Roman"/>
      <w:noProof/>
      <w:sz w:val="8"/>
      <w:szCs w:val="8"/>
      <w:lang w:eastAsia="en-US"/>
    </w:rPr>
  </w:style>
  <w:style w:type="paragraph" w:customStyle="1" w:styleId="80">
    <w:name w:val="Основной текст (8)"/>
    <w:basedOn w:val="a"/>
    <w:link w:val="8"/>
    <w:uiPriority w:val="99"/>
    <w:rsid w:val="00C163CF"/>
    <w:pPr>
      <w:shd w:val="clear" w:color="auto" w:fill="FFFFFF"/>
      <w:spacing w:after="0" w:line="240" w:lineRule="atLeast"/>
    </w:pPr>
    <w:rPr>
      <w:rFonts w:ascii="Times New Roman" w:eastAsiaTheme="minorHAnsi" w:hAnsi="Times New Roman" w:cs="Times New Roman"/>
      <w:noProof/>
      <w:sz w:val="8"/>
      <w:szCs w:val="8"/>
      <w:lang w:eastAsia="en-US"/>
    </w:rPr>
  </w:style>
  <w:style w:type="paragraph" w:customStyle="1" w:styleId="140">
    <w:name w:val="Основной текст (14)"/>
    <w:basedOn w:val="a"/>
    <w:link w:val="14"/>
    <w:uiPriority w:val="99"/>
    <w:rsid w:val="00C163CF"/>
    <w:pPr>
      <w:shd w:val="clear" w:color="auto" w:fill="FFFFFF"/>
      <w:spacing w:after="0" w:line="240" w:lineRule="atLeast"/>
    </w:pPr>
    <w:rPr>
      <w:rFonts w:ascii="Times New Roman" w:eastAsiaTheme="minorHAnsi" w:hAnsi="Times New Roman" w:cs="Times New Roman"/>
      <w:i/>
      <w:iCs/>
      <w:noProof/>
      <w:sz w:val="8"/>
      <w:szCs w:val="8"/>
      <w:lang w:eastAsia="en-US"/>
    </w:rPr>
  </w:style>
  <w:style w:type="paragraph" w:customStyle="1" w:styleId="130">
    <w:name w:val="Основной текст (13)"/>
    <w:basedOn w:val="a"/>
    <w:link w:val="13"/>
    <w:uiPriority w:val="99"/>
    <w:rsid w:val="00C163CF"/>
    <w:pPr>
      <w:shd w:val="clear" w:color="auto" w:fill="FFFFFF"/>
      <w:spacing w:after="0" w:line="240" w:lineRule="atLeast"/>
    </w:pPr>
    <w:rPr>
      <w:rFonts w:ascii="Times New Roman" w:eastAsiaTheme="minorHAnsi" w:hAnsi="Times New Roman" w:cs="Times New Roman"/>
      <w:noProof/>
      <w:sz w:val="8"/>
      <w:szCs w:val="8"/>
      <w:lang w:eastAsia="en-US"/>
    </w:rPr>
  </w:style>
  <w:style w:type="paragraph" w:customStyle="1" w:styleId="111">
    <w:name w:val="Основной текст (11)"/>
    <w:basedOn w:val="a"/>
    <w:link w:val="110"/>
    <w:uiPriority w:val="99"/>
    <w:rsid w:val="00C163CF"/>
    <w:pPr>
      <w:shd w:val="clear" w:color="auto" w:fill="FFFFFF"/>
      <w:spacing w:after="0" w:line="240" w:lineRule="atLeast"/>
    </w:pPr>
    <w:rPr>
      <w:rFonts w:ascii="Times New Roman" w:eastAsiaTheme="minorHAnsi" w:hAnsi="Times New Roman" w:cs="Times New Roman"/>
      <w:noProof/>
      <w:sz w:val="8"/>
      <w:szCs w:val="8"/>
      <w:lang w:eastAsia="en-US"/>
    </w:rPr>
  </w:style>
  <w:style w:type="paragraph" w:customStyle="1" w:styleId="70">
    <w:name w:val="Основной текст (7)"/>
    <w:basedOn w:val="a"/>
    <w:link w:val="7"/>
    <w:uiPriority w:val="99"/>
    <w:rsid w:val="00C163CF"/>
    <w:pPr>
      <w:shd w:val="clear" w:color="auto" w:fill="FFFFFF"/>
      <w:spacing w:after="0" w:line="240" w:lineRule="atLeast"/>
    </w:pPr>
    <w:rPr>
      <w:rFonts w:ascii="Times New Roman" w:eastAsiaTheme="minorHAnsi" w:hAnsi="Times New Roman" w:cs="Times New Roman"/>
      <w:noProof/>
      <w:sz w:val="9"/>
      <w:szCs w:val="9"/>
      <w:lang w:eastAsia="en-US"/>
    </w:rPr>
  </w:style>
  <w:style w:type="paragraph" w:customStyle="1" w:styleId="120">
    <w:name w:val="Основной текст (12)"/>
    <w:basedOn w:val="a"/>
    <w:link w:val="12"/>
    <w:uiPriority w:val="99"/>
    <w:rsid w:val="00C163CF"/>
    <w:pPr>
      <w:shd w:val="clear" w:color="auto" w:fill="FFFFFF"/>
      <w:spacing w:after="0" w:line="240" w:lineRule="atLeast"/>
    </w:pPr>
    <w:rPr>
      <w:rFonts w:ascii="Times New Roman" w:eastAsiaTheme="minorHAnsi" w:hAnsi="Times New Roman" w:cs="Times New Roman"/>
      <w:noProof/>
      <w:sz w:val="8"/>
      <w:szCs w:val="8"/>
      <w:lang w:eastAsia="en-US"/>
    </w:rPr>
  </w:style>
  <w:style w:type="paragraph" w:customStyle="1" w:styleId="150">
    <w:name w:val="Основной текст (15)"/>
    <w:basedOn w:val="a"/>
    <w:link w:val="15"/>
    <w:uiPriority w:val="99"/>
    <w:rsid w:val="00C163CF"/>
    <w:pPr>
      <w:shd w:val="clear" w:color="auto" w:fill="FFFFFF"/>
      <w:spacing w:after="0" w:line="240" w:lineRule="atLeast"/>
    </w:pPr>
    <w:rPr>
      <w:rFonts w:ascii="Times New Roman" w:eastAsiaTheme="minorHAnsi" w:hAnsi="Times New Roman" w:cs="Times New Roman"/>
      <w:noProof/>
      <w:sz w:val="8"/>
      <w:szCs w:val="8"/>
      <w:lang w:eastAsia="en-US"/>
    </w:rPr>
  </w:style>
  <w:style w:type="paragraph" w:customStyle="1" w:styleId="50">
    <w:name w:val="Основной текст (5)"/>
    <w:basedOn w:val="a"/>
    <w:link w:val="5"/>
    <w:uiPriority w:val="99"/>
    <w:rsid w:val="00C163CF"/>
    <w:pPr>
      <w:shd w:val="clear" w:color="auto" w:fill="FFFFFF"/>
      <w:spacing w:after="0" w:line="240" w:lineRule="atLeast"/>
    </w:pPr>
    <w:rPr>
      <w:rFonts w:ascii="Times New Roman" w:eastAsiaTheme="minorHAnsi" w:hAnsi="Times New Roman" w:cs="Times New Roman"/>
      <w:noProof/>
      <w:sz w:val="8"/>
      <w:szCs w:val="8"/>
      <w:lang w:eastAsia="en-US"/>
    </w:rPr>
  </w:style>
  <w:style w:type="paragraph" w:customStyle="1" w:styleId="101">
    <w:name w:val="Основной текст (10)"/>
    <w:basedOn w:val="a"/>
    <w:link w:val="100"/>
    <w:uiPriority w:val="99"/>
    <w:rsid w:val="00C163CF"/>
    <w:pPr>
      <w:shd w:val="clear" w:color="auto" w:fill="FFFFFF"/>
      <w:spacing w:after="0" w:line="240" w:lineRule="atLeast"/>
    </w:pPr>
    <w:rPr>
      <w:rFonts w:ascii="Times New Roman" w:eastAsiaTheme="minorHAnsi" w:hAnsi="Times New Roman" w:cs="Times New Roman"/>
      <w:noProof/>
      <w:sz w:val="9"/>
      <w:szCs w:val="9"/>
      <w:lang w:eastAsia="en-US"/>
    </w:rPr>
  </w:style>
  <w:style w:type="paragraph" w:customStyle="1" w:styleId="16">
    <w:name w:val="Знак1"/>
    <w:basedOn w:val="a"/>
    <w:rsid w:val="00C163CF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 w:eastAsia="en-US"/>
    </w:rPr>
  </w:style>
  <w:style w:type="paragraph" w:customStyle="1" w:styleId="af">
    <w:name w:val="Знак Знак Знак Знак Знак Знак Знак"/>
    <w:basedOn w:val="a"/>
    <w:rsid w:val="00C163CF"/>
    <w:pPr>
      <w:spacing w:after="160" w:line="240" w:lineRule="exact"/>
      <w:jc w:val="both"/>
    </w:pPr>
    <w:rPr>
      <w:rFonts w:ascii="Verdana" w:eastAsia="Times New Roman" w:hAnsi="Verdana" w:cs="Arial"/>
      <w:sz w:val="20"/>
      <w:szCs w:val="20"/>
      <w:lang w:val="en-US" w:eastAsia="en-US"/>
    </w:rPr>
  </w:style>
  <w:style w:type="paragraph" w:styleId="af0">
    <w:name w:val="Normal (Web)"/>
    <w:basedOn w:val="a"/>
    <w:rsid w:val="00C163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edcontent">
    <w:name w:val="markedcontent"/>
    <w:basedOn w:val="a0"/>
    <w:rsid w:val="00C163C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22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6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3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801050-F701-447D-A333-F4610B39D4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1254</TotalTime>
  <Pages>4</Pages>
  <Words>851</Words>
  <Characters>4856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РайАдм - Селиванова Оксана Юрьевна2</dc:creator>
  <cp:keywords/>
  <dc:description/>
  <cp:lastModifiedBy>РайАдм - Селиванова Оксана Юрьевна2</cp:lastModifiedBy>
  <cp:revision>101</cp:revision>
  <cp:lastPrinted>2023-05-10T08:03:00Z</cp:lastPrinted>
  <dcterms:created xsi:type="dcterms:W3CDTF">2020-03-31T09:33:00Z</dcterms:created>
  <dcterms:modified xsi:type="dcterms:W3CDTF">2023-05-10T08:04:00Z</dcterms:modified>
</cp:coreProperties>
</file>